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276F" w14:textId="77777777" w:rsidR="00123CB2" w:rsidRPr="00153C6B" w:rsidRDefault="00C727FB" w:rsidP="00114B30">
      <w:pPr>
        <w:shd w:val="clear" w:color="auto" w:fill="FFFFFF"/>
        <w:spacing w:after="0" w:line="360" w:lineRule="auto"/>
        <w:jc w:val="center"/>
        <w:textAlignment w:val="baseline"/>
        <w:rPr>
          <w:rFonts w:ascii="Times New Roman" w:eastAsia="Times New Roman" w:hAnsi="Times New Roman" w:cs="Times New Roman"/>
          <w:b/>
          <w:color w:val="000000"/>
          <w:sz w:val="26"/>
          <w:szCs w:val="26"/>
          <w:lang w:eastAsia="sl-SI"/>
        </w:rPr>
      </w:pPr>
      <w:r w:rsidRPr="00153C6B">
        <w:rPr>
          <w:rFonts w:ascii="Times New Roman" w:eastAsia="Times New Roman" w:hAnsi="Times New Roman" w:cs="Times New Roman"/>
          <w:b/>
          <w:color w:val="000000"/>
          <w:sz w:val="26"/>
          <w:szCs w:val="26"/>
          <w:lang w:eastAsia="sl-SI"/>
        </w:rPr>
        <w:t>Vabilo na p</w:t>
      </w:r>
      <w:r w:rsidR="00002D6B" w:rsidRPr="00153C6B">
        <w:rPr>
          <w:rFonts w:ascii="Times New Roman" w:eastAsia="Times New Roman" w:hAnsi="Times New Roman" w:cs="Times New Roman"/>
          <w:b/>
          <w:color w:val="000000"/>
          <w:sz w:val="26"/>
          <w:szCs w:val="26"/>
          <w:lang w:eastAsia="sl-SI"/>
        </w:rPr>
        <w:t xml:space="preserve">redavanji dr. </w:t>
      </w:r>
      <w:proofErr w:type="spellStart"/>
      <w:r w:rsidR="00002D6B" w:rsidRPr="00153C6B">
        <w:rPr>
          <w:rFonts w:ascii="Times New Roman" w:eastAsia="Times New Roman" w:hAnsi="Times New Roman" w:cs="Times New Roman"/>
          <w:b/>
          <w:color w:val="000000"/>
          <w:sz w:val="26"/>
          <w:szCs w:val="26"/>
          <w:lang w:eastAsia="sl-SI"/>
        </w:rPr>
        <w:t>Ashwini</w:t>
      </w:r>
      <w:proofErr w:type="spellEnd"/>
      <w:r w:rsidR="00002D6B" w:rsidRPr="00153C6B">
        <w:rPr>
          <w:rFonts w:ascii="Times New Roman" w:eastAsia="Times New Roman" w:hAnsi="Times New Roman" w:cs="Times New Roman"/>
          <w:b/>
          <w:color w:val="000000"/>
          <w:sz w:val="26"/>
          <w:szCs w:val="26"/>
          <w:lang w:eastAsia="sl-SI"/>
        </w:rPr>
        <w:t xml:space="preserve"> </w:t>
      </w:r>
      <w:proofErr w:type="spellStart"/>
      <w:r w:rsidR="00002D6B" w:rsidRPr="00153C6B">
        <w:rPr>
          <w:rFonts w:ascii="Times New Roman" w:eastAsia="Times New Roman" w:hAnsi="Times New Roman" w:cs="Times New Roman"/>
          <w:b/>
          <w:color w:val="000000"/>
          <w:sz w:val="26"/>
          <w:szCs w:val="26"/>
          <w:lang w:eastAsia="sl-SI"/>
        </w:rPr>
        <w:t>Mokashi</w:t>
      </w:r>
      <w:proofErr w:type="spellEnd"/>
      <w:r w:rsidR="00002D6B" w:rsidRPr="00153C6B">
        <w:rPr>
          <w:rFonts w:ascii="Times New Roman" w:eastAsia="Times New Roman" w:hAnsi="Times New Roman" w:cs="Times New Roman"/>
          <w:b/>
          <w:color w:val="000000"/>
          <w:sz w:val="26"/>
          <w:szCs w:val="26"/>
          <w:lang w:eastAsia="sl-SI"/>
        </w:rPr>
        <w:t xml:space="preserve"> </w:t>
      </w:r>
    </w:p>
    <w:p w14:paraId="10AB8560" w14:textId="77777777" w:rsidR="00123CB2" w:rsidRPr="00153C6B" w:rsidRDefault="001C42EE" w:rsidP="00114B30">
      <w:pPr>
        <w:shd w:val="clear" w:color="auto" w:fill="FFFFFF"/>
        <w:spacing w:after="0" w:line="360" w:lineRule="auto"/>
        <w:jc w:val="center"/>
        <w:textAlignment w:val="baseline"/>
        <w:rPr>
          <w:rFonts w:ascii="Times New Roman" w:eastAsia="Times New Roman" w:hAnsi="Times New Roman" w:cs="Times New Roman"/>
          <w:b/>
          <w:color w:val="000000"/>
          <w:sz w:val="26"/>
          <w:szCs w:val="26"/>
          <w:lang w:eastAsia="sl-SI"/>
        </w:rPr>
      </w:pPr>
      <w:r w:rsidRPr="00153C6B">
        <w:rPr>
          <w:rFonts w:ascii="Times New Roman" w:eastAsia="Times New Roman" w:hAnsi="Times New Roman" w:cs="Times New Roman"/>
          <w:b/>
          <w:color w:val="000000"/>
          <w:sz w:val="26"/>
          <w:szCs w:val="26"/>
          <w:lang w:eastAsia="sl-SI"/>
        </w:rPr>
        <w:t xml:space="preserve">s Fakultete za azijske in bližnjevzhodne študije </w:t>
      </w:r>
    </w:p>
    <w:p w14:paraId="1F286242" w14:textId="77777777" w:rsidR="00002D6B" w:rsidRPr="00153C6B" w:rsidRDefault="00002D6B" w:rsidP="00114B30">
      <w:pPr>
        <w:shd w:val="clear" w:color="auto" w:fill="FFFFFF"/>
        <w:spacing w:after="0" w:line="360" w:lineRule="auto"/>
        <w:jc w:val="center"/>
        <w:textAlignment w:val="baseline"/>
        <w:rPr>
          <w:rFonts w:ascii="Times New Roman" w:eastAsia="Times New Roman" w:hAnsi="Times New Roman" w:cs="Times New Roman"/>
          <w:b/>
          <w:color w:val="000000"/>
          <w:sz w:val="26"/>
          <w:szCs w:val="26"/>
          <w:lang w:eastAsia="sl-SI"/>
        </w:rPr>
      </w:pPr>
      <w:r w:rsidRPr="00153C6B">
        <w:rPr>
          <w:rFonts w:ascii="Times New Roman" w:eastAsia="Times New Roman" w:hAnsi="Times New Roman" w:cs="Times New Roman"/>
          <w:b/>
          <w:color w:val="000000"/>
          <w:sz w:val="26"/>
          <w:szCs w:val="26"/>
          <w:lang w:eastAsia="sl-SI"/>
        </w:rPr>
        <w:t>Univerze v Oxfordu</w:t>
      </w:r>
    </w:p>
    <w:p w14:paraId="6B4E4229" w14:textId="77777777" w:rsidR="00002D6B" w:rsidRPr="00153C6B" w:rsidRDefault="00002D6B" w:rsidP="00114B30">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sl-SI"/>
        </w:rPr>
      </w:pPr>
    </w:p>
    <w:p w14:paraId="344D03F9" w14:textId="77777777" w:rsidR="00002D6B" w:rsidRPr="00153C6B" w:rsidRDefault="00002D6B" w:rsidP="00114B30">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sl-SI"/>
        </w:rPr>
      </w:pPr>
      <w:r w:rsidRPr="00153C6B">
        <w:rPr>
          <w:rFonts w:ascii="Times New Roman" w:eastAsia="Times New Roman" w:hAnsi="Times New Roman" w:cs="Times New Roman"/>
          <w:color w:val="000000"/>
          <w:sz w:val="24"/>
          <w:szCs w:val="24"/>
          <w:lang w:eastAsia="sl-SI"/>
        </w:rPr>
        <w:t xml:space="preserve">Vabimo vas na dve gostujoči predavanji dr. </w:t>
      </w:r>
      <w:proofErr w:type="spellStart"/>
      <w:r w:rsidRPr="00153C6B">
        <w:rPr>
          <w:rFonts w:ascii="Times New Roman" w:eastAsia="Times New Roman" w:hAnsi="Times New Roman" w:cs="Times New Roman"/>
          <w:color w:val="000000"/>
          <w:sz w:val="24"/>
          <w:szCs w:val="24"/>
          <w:lang w:eastAsia="sl-SI"/>
        </w:rPr>
        <w:t>Ashwini</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Mokashi</w:t>
      </w:r>
      <w:proofErr w:type="spellEnd"/>
      <w:r w:rsidRPr="00153C6B">
        <w:rPr>
          <w:rFonts w:ascii="Times New Roman" w:eastAsia="Times New Roman" w:hAnsi="Times New Roman" w:cs="Times New Roman"/>
          <w:color w:val="000000"/>
          <w:sz w:val="24"/>
          <w:szCs w:val="24"/>
          <w:lang w:eastAsia="sl-SI"/>
        </w:rPr>
        <w:t xml:space="preserve"> s Fakultete za azijske in bližnjevzhodne študije Univerze v Oxfordu. V torek, 15. 4. 2025</w:t>
      </w:r>
      <w:r w:rsidR="00FB1042" w:rsidRPr="00153C6B">
        <w:rPr>
          <w:rFonts w:ascii="Times New Roman" w:eastAsia="Times New Roman" w:hAnsi="Times New Roman" w:cs="Times New Roman"/>
          <w:color w:val="000000"/>
          <w:sz w:val="24"/>
          <w:szCs w:val="24"/>
          <w:lang w:eastAsia="sl-SI"/>
        </w:rPr>
        <w:t>,</w:t>
      </w:r>
      <w:r w:rsidR="006B0CEB" w:rsidRPr="00153C6B">
        <w:rPr>
          <w:rFonts w:ascii="Times New Roman" w:eastAsia="Times New Roman" w:hAnsi="Times New Roman" w:cs="Times New Roman"/>
          <w:color w:val="000000"/>
          <w:sz w:val="24"/>
          <w:szCs w:val="24"/>
          <w:lang w:eastAsia="sl-SI"/>
        </w:rPr>
        <w:t xml:space="preserve"> bo</w:t>
      </w:r>
      <w:r w:rsidRPr="00153C6B">
        <w:rPr>
          <w:rFonts w:ascii="Times New Roman" w:eastAsia="Times New Roman" w:hAnsi="Times New Roman" w:cs="Times New Roman"/>
          <w:color w:val="000000"/>
          <w:sz w:val="24"/>
          <w:szCs w:val="24"/>
          <w:lang w:eastAsia="sl-SI"/>
        </w:rPr>
        <w:t xml:space="preserve"> </w:t>
      </w:r>
      <w:r w:rsidR="00091B80" w:rsidRPr="00153C6B">
        <w:rPr>
          <w:rFonts w:ascii="Times New Roman" w:eastAsia="Times New Roman" w:hAnsi="Times New Roman" w:cs="Times New Roman"/>
          <w:color w:val="000000"/>
          <w:sz w:val="24"/>
          <w:szCs w:val="24"/>
          <w:lang w:eastAsia="sl-SI"/>
        </w:rPr>
        <w:t xml:space="preserve">ob </w:t>
      </w:r>
      <w:r w:rsidR="00FB1042" w:rsidRPr="00153C6B">
        <w:rPr>
          <w:rFonts w:ascii="Times New Roman" w:eastAsia="Times New Roman" w:hAnsi="Times New Roman" w:cs="Times New Roman"/>
          <w:color w:val="000000"/>
          <w:sz w:val="24"/>
          <w:szCs w:val="24"/>
          <w:lang w:eastAsia="sl-SI"/>
        </w:rPr>
        <w:t>18. uri</w:t>
      </w:r>
      <w:r w:rsidR="00091B80" w:rsidRPr="00153C6B">
        <w:rPr>
          <w:rFonts w:ascii="Times New Roman" w:eastAsia="Times New Roman" w:hAnsi="Times New Roman" w:cs="Times New Roman"/>
          <w:color w:val="000000"/>
          <w:sz w:val="24"/>
          <w:szCs w:val="24"/>
          <w:lang w:eastAsia="sl-SI"/>
        </w:rPr>
        <w:t xml:space="preserve">, v predavalnici </w:t>
      </w:r>
      <w:r w:rsidR="00FB1042" w:rsidRPr="00153C6B">
        <w:rPr>
          <w:rFonts w:ascii="Times New Roman" w:eastAsia="Times New Roman" w:hAnsi="Times New Roman" w:cs="Times New Roman"/>
          <w:color w:val="000000"/>
          <w:sz w:val="24"/>
          <w:szCs w:val="24"/>
          <w:lang w:eastAsia="sl-SI"/>
        </w:rPr>
        <w:t>03</w:t>
      </w:r>
      <w:r w:rsidR="00091B80" w:rsidRPr="00153C6B">
        <w:rPr>
          <w:rFonts w:ascii="Times New Roman" w:eastAsia="Times New Roman" w:hAnsi="Times New Roman" w:cs="Times New Roman"/>
          <w:color w:val="000000"/>
          <w:sz w:val="24"/>
          <w:szCs w:val="24"/>
          <w:lang w:eastAsia="sl-SI"/>
        </w:rPr>
        <w:t xml:space="preserve"> na Filozofski fakulteti UL, </w:t>
      </w:r>
      <w:r w:rsidRPr="00153C6B">
        <w:rPr>
          <w:rFonts w:ascii="Times New Roman" w:eastAsia="Times New Roman" w:hAnsi="Times New Roman" w:cs="Times New Roman"/>
          <w:color w:val="000000"/>
          <w:sz w:val="24"/>
          <w:szCs w:val="24"/>
          <w:lang w:eastAsia="sl-SI"/>
        </w:rPr>
        <w:t>izvedla predavanje</w:t>
      </w:r>
      <w:r w:rsidR="00BB0243" w:rsidRPr="00153C6B">
        <w:rPr>
          <w:rFonts w:ascii="Times New Roman" w:eastAsia="Times New Roman" w:hAnsi="Times New Roman" w:cs="Times New Roman"/>
          <w:color w:val="000000"/>
          <w:sz w:val="24"/>
          <w:szCs w:val="24"/>
          <w:lang w:eastAsia="sl-SI"/>
        </w:rPr>
        <w:t xml:space="preserve"> </w:t>
      </w:r>
      <w:r w:rsidRPr="00153C6B">
        <w:rPr>
          <w:rFonts w:ascii="Times New Roman" w:eastAsia="Times New Roman" w:hAnsi="Times New Roman" w:cs="Times New Roman"/>
          <w:i/>
          <w:color w:val="000000"/>
          <w:sz w:val="24"/>
          <w:szCs w:val="24"/>
          <w:lang w:eastAsia="sl-SI"/>
        </w:rPr>
        <w:t xml:space="preserve">Sapiens </w:t>
      </w:r>
      <w:proofErr w:type="spellStart"/>
      <w:r w:rsidRPr="00153C6B">
        <w:rPr>
          <w:rFonts w:ascii="Times New Roman" w:eastAsia="Times New Roman" w:hAnsi="Times New Roman" w:cs="Times New Roman"/>
          <w:i/>
          <w:color w:val="000000"/>
          <w:sz w:val="24"/>
          <w:szCs w:val="24"/>
          <w:lang w:eastAsia="sl-SI"/>
        </w:rPr>
        <w:t>and</w:t>
      </w:r>
      <w:proofErr w:type="spellEnd"/>
      <w:r w:rsidRPr="00153C6B">
        <w:rPr>
          <w:rFonts w:ascii="Times New Roman" w:eastAsia="Times New Roman" w:hAnsi="Times New Roman" w:cs="Times New Roman"/>
          <w:i/>
          <w:color w:val="000000"/>
          <w:sz w:val="24"/>
          <w:szCs w:val="24"/>
          <w:lang w:eastAsia="sl-SI"/>
        </w:rPr>
        <w:t xml:space="preserve"> </w:t>
      </w:r>
      <w:proofErr w:type="spellStart"/>
      <w:r w:rsidR="00FB1042" w:rsidRPr="00153C6B">
        <w:rPr>
          <w:rFonts w:ascii="Times New Roman" w:eastAsia="Times New Roman" w:hAnsi="Times New Roman" w:cs="Times New Roman"/>
          <w:i/>
          <w:color w:val="000000"/>
          <w:sz w:val="24"/>
          <w:szCs w:val="24"/>
          <w:lang w:eastAsia="sl-SI"/>
        </w:rPr>
        <w:t>Sthitaprajña</w:t>
      </w:r>
      <w:proofErr w:type="spellEnd"/>
      <w:r w:rsidRPr="00153C6B">
        <w:rPr>
          <w:rFonts w:ascii="Times New Roman" w:eastAsia="Times New Roman" w:hAnsi="Times New Roman" w:cs="Times New Roman"/>
          <w:i/>
          <w:color w:val="000000"/>
          <w:sz w:val="24"/>
          <w:szCs w:val="24"/>
          <w:lang w:eastAsia="sl-SI"/>
        </w:rPr>
        <w:t xml:space="preserve">: </w:t>
      </w:r>
      <w:r w:rsidR="004D69D8" w:rsidRPr="00153C6B">
        <w:rPr>
          <w:rFonts w:ascii="Times New Roman" w:eastAsia="Times New Roman" w:hAnsi="Times New Roman" w:cs="Times New Roman"/>
          <w:i/>
          <w:color w:val="000000"/>
          <w:sz w:val="24"/>
          <w:szCs w:val="24"/>
          <w:lang w:eastAsia="sl-SI"/>
        </w:rPr>
        <w:t>a</w:t>
      </w:r>
      <w:r w:rsidRPr="00153C6B">
        <w:rPr>
          <w:rFonts w:ascii="Times New Roman" w:eastAsia="Times New Roman" w:hAnsi="Times New Roman" w:cs="Times New Roman"/>
          <w:i/>
          <w:color w:val="000000"/>
          <w:sz w:val="24"/>
          <w:szCs w:val="24"/>
          <w:lang w:eastAsia="sl-SI"/>
        </w:rPr>
        <w:t xml:space="preserve"> </w:t>
      </w:r>
      <w:proofErr w:type="spellStart"/>
      <w:r w:rsidRPr="00153C6B">
        <w:rPr>
          <w:rFonts w:ascii="Times New Roman" w:eastAsia="Times New Roman" w:hAnsi="Times New Roman" w:cs="Times New Roman"/>
          <w:i/>
          <w:color w:val="000000"/>
          <w:sz w:val="24"/>
          <w:szCs w:val="24"/>
          <w:lang w:eastAsia="sl-SI"/>
        </w:rPr>
        <w:t>Comparative</w:t>
      </w:r>
      <w:proofErr w:type="spellEnd"/>
      <w:r w:rsidRPr="00153C6B">
        <w:rPr>
          <w:rFonts w:ascii="Times New Roman" w:eastAsia="Times New Roman" w:hAnsi="Times New Roman" w:cs="Times New Roman"/>
          <w:i/>
          <w:color w:val="000000"/>
          <w:sz w:val="24"/>
          <w:szCs w:val="24"/>
          <w:lang w:eastAsia="sl-SI"/>
        </w:rPr>
        <w:t xml:space="preserve"> </w:t>
      </w:r>
      <w:proofErr w:type="spellStart"/>
      <w:r w:rsidRPr="00153C6B">
        <w:rPr>
          <w:rFonts w:ascii="Times New Roman" w:eastAsia="Times New Roman" w:hAnsi="Times New Roman" w:cs="Times New Roman"/>
          <w:i/>
          <w:color w:val="000000"/>
          <w:sz w:val="24"/>
          <w:szCs w:val="24"/>
          <w:lang w:eastAsia="sl-SI"/>
        </w:rPr>
        <w:t>Philosophy</w:t>
      </w:r>
      <w:proofErr w:type="spellEnd"/>
      <w:r w:rsidRPr="00153C6B">
        <w:rPr>
          <w:rFonts w:ascii="Times New Roman" w:eastAsia="Times New Roman" w:hAnsi="Times New Roman" w:cs="Times New Roman"/>
          <w:color w:val="000000"/>
          <w:sz w:val="24"/>
          <w:szCs w:val="24"/>
          <w:lang w:eastAsia="sl-SI"/>
        </w:rPr>
        <w:t xml:space="preserve"> </w:t>
      </w:r>
      <w:r w:rsidR="00FF2EA6" w:rsidRPr="00153C6B">
        <w:rPr>
          <w:rFonts w:ascii="Times New Roman" w:eastAsia="Times New Roman" w:hAnsi="Times New Roman" w:cs="Times New Roman"/>
          <w:color w:val="000000"/>
          <w:sz w:val="24"/>
          <w:szCs w:val="24"/>
          <w:lang w:eastAsia="sl-SI"/>
        </w:rPr>
        <w:t xml:space="preserve">(»Sapiens in </w:t>
      </w:r>
      <w:proofErr w:type="spellStart"/>
      <w:r w:rsidR="00FF2EA6" w:rsidRPr="00153C6B">
        <w:rPr>
          <w:rFonts w:ascii="Times New Roman" w:eastAsia="Times New Roman" w:hAnsi="Times New Roman" w:cs="Times New Roman"/>
          <w:i/>
          <w:color w:val="000000"/>
          <w:sz w:val="24"/>
          <w:szCs w:val="24"/>
          <w:lang w:eastAsia="sl-SI"/>
        </w:rPr>
        <w:t>sthitaprajña</w:t>
      </w:r>
      <w:proofErr w:type="spellEnd"/>
      <w:r w:rsidR="00FF2EA6" w:rsidRPr="00153C6B">
        <w:rPr>
          <w:rFonts w:ascii="Times New Roman" w:eastAsia="Times New Roman" w:hAnsi="Times New Roman" w:cs="Times New Roman"/>
          <w:color w:val="000000"/>
          <w:sz w:val="24"/>
          <w:szCs w:val="24"/>
          <w:lang w:eastAsia="sl-SI"/>
        </w:rPr>
        <w:t>: primerjalna filozofija«</w:t>
      </w:r>
      <w:r w:rsidR="00091B80" w:rsidRPr="00153C6B">
        <w:rPr>
          <w:rFonts w:ascii="Times New Roman" w:eastAsia="Times New Roman" w:hAnsi="Times New Roman" w:cs="Times New Roman"/>
          <w:color w:val="000000"/>
          <w:sz w:val="24"/>
          <w:szCs w:val="24"/>
          <w:lang w:eastAsia="sl-SI"/>
        </w:rPr>
        <w:t>)</w:t>
      </w:r>
      <w:r w:rsidRPr="00153C6B">
        <w:rPr>
          <w:rFonts w:ascii="Times New Roman" w:eastAsia="Times New Roman" w:hAnsi="Times New Roman" w:cs="Times New Roman"/>
          <w:color w:val="000000"/>
          <w:sz w:val="24"/>
          <w:szCs w:val="24"/>
          <w:lang w:eastAsia="sl-SI"/>
        </w:rPr>
        <w:t xml:space="preserve">, v sredo, 16. 4. 2025, </w:t>
      </w:r>
      <w:r w:rsidR="00091B80" w:rsidRPr="00153C6B">
        <w:rPr>
          <w:rFonts w:ascii="Times New Roman" w:eastAsia="Times New Roman" w:hAnsi="Times New Roman" w:cs="Times New Roman"/>
          <w:color w:val="000000"/>
          <w:sz w:val="24"/>
          <w:szCs w:val="24"/>
          <w:lang w:eastAsia="sl-SI"/>
        </w:rPr>
        <w:t xml:space="preserve">ob </w:t>
      </w:r>
      <w:r w:rsidR="00FB1042" w:rsidRPr="00153C6B">
        <w:rPr>
          <w:rFonts w:ascii="Times New Roman" w:eastAsia="Times New Roman" w:hAnsi="Times New Roman" w:cs="Times New Roman"/>
          <w:color w:val="000000"/>
          <w:sz w:val="24"/>
          <w:szCs w:val="24"/>
          <w:lang w:eastAsia="sl-SI"/>
        </w:rPr>
        <w:t>9.40,</w:t>
      </w:r>
      <w:r w:rsidR="0004563A" w:rsidRPr="00153C6B">
        <w:rPr>
          <w:rFonts w:ascii="Times New Roman" w:eastAsia="Times New Roman" w:hAnsi="Times New Roman" w:cs="Times New Roman"/>
          <w:color w:val="000000"/>
          <w:sz w:val="24"/>
          <w:szCs w:val="24"/>
          <w:lang w:eastAsia="sl-SI"/>
        </w:rPr>
        <w:t xml:space="preserve"> </w:t>
      </w:r>
      <w:r w:rsidR="00091B80" w:rsidRPr="00153C6B">
        <w:rPr>
          <w:rFonts w:ascii="Times New Roman" w:eastAsia="Times New Roman" w:hAnsi="Times New Roman" w:cs="Times New Roman"/>
          <w:color w:val="000000"/>
          <w:sz w:val="24"/>
          <w:szCs w:val="24"/>
          <w:lang w:eastAsia="sl-SI"/>
        </w:rPr>
        <w:t xml:space="preserve">v predavalnici </w:t>
      </w:r>
      <w:r w:rsidR="00FB1042" w:rsidRPr="00153C6B">
        <w:rPr>
          <w:rFonts w:ascii="Times New Roman" w:eastAsia="Times New Roman" w:hAnsi="Times New Roman" w:cs="Times New Roman"/>
          <w:color w:val="000000"/>
          <w:sz w:val="24"/>
          <w:szCs w:val="24"/>
          <w:lang w:eastAsia="sl-SI"/>
        </w:rPr>
        <w:t>426</w:t>
      </w:r>
      <w:r w:rsidR="00091B80" w:rsidRPr="00153C6B">
        <w:rPr>
          <w:rFonts w:ascii="Times New Roman" w:eastAsia="Times New Roman" w:hAnsi="Times New Roman" w:cs="Times New Roman"/>
          <w:color w:val="000000"/>
          <w:sz w:val="24"/>
          <w:szCs w:val="24"/>
          <w:lang w:eastAsia="sl-SI"/>
        </w:rPr>
        <w:t xml:space="preserve"> na Filozofski fakulteti UL, </w:t>
      </w:r>
      <w:r w:rsidRPr="00153C6B">
        <w:rPr>
          <w:rFonts w:ascii="Times New Roman" w:eastAsia="Times New Roman" w:hAnsi="Times New Roman" w:cs="Times New Roman"/>
          <w:color w:val="000000"/>
          <w:sz w:val="24"/>
          <w:szCs w:val="24"/>
          <w:lang w:eastAsia="sl-SI"/>
        </w:rPr>
        <w:t xml:space="preserve">pa predavanje </w:t>
      </w:r>
      <w:proofErr w:type="spellStart"/>
      <w:r w:rsidRPr="00153C6B">
        <w:rPr>
          <w:rFonts w:ascii="Times New Roman" w:eastAsia="Times New Roman" w:hAnsi="Times New Roman" w:cs="Times New Roman"/>
          <w:i/>
          <w:color w:val="000000"/>
          <w:sz w:val="24"/>
          <w:szCs w:val="24"/>
          <w:lang w:eastAsia="sl-SI"/>
        </w:rPr>
        <w:t>The</w:t>
      </w:r>
      <w:proofErr w:type="spellEnd"/>
      <w:r w:rsidRPr="00153C6B">
        <w:rPr>
          <w:rFonts w:ascii="Times New Roman" w:eastAsia="Times New Roman" w:hAnsi="Times New Roman" w:cs="Times New Roman"/>
          <w:i/>
          <w:color w:val="000000"/>
          <w:sz w:val="24"/>
          <w:szCs w:val="24"/>
          <w:lang w:eastAsia="sl-SI"/>
        </w:rPr>
        <w:t xml:space="preserve"> </w:t>
      </w:r>
      <w:proofErr w:type="spellStart"/>
      <w:r w:rsidRPr="00153C6B">
        <w:rPr>
          <w:rFonts w:ascii="Times New Roman" w:eastAsia="Times New Roman" w:hAnsi="Times New Roman" w:cs="Times New Roman"/>
          <w:i/>
          <w:color w:val="000000"/>
          <w:sz w:val="24"/>
          <w:szCs w:val="24"/>
          <w:lang w:eastAsia="sl-SI"/>
        </w:rPr>
        <w:t>Mysticism</w:t>
      </w:r>
      <w:proofErr w:type="spellEnd"/>
      <w:r w:rsidRPr="00153C6B">
        <w:rPr>
          <w:rFonts w:ascii="Times New Roman" w:eastAsia="Times New Roman" w:hAnsi="Times New Roman" w:cs="Times New Roman"/>
          <w:i/>
          <w:color w:val="000000"/>
          <w:sz w:val="24"/>
          <w:szCs w:val="24"/>
          <w:lang w:eastAsia="sl-SI"/>
        </w:rPr>
        <w:t xml:space="preserve"> </w:t>
      </w:r>
      <w:proofErr w:type="spellStart"/>
      <w:r w:rsidRPr="00153C6B">
        <w:rPr>
          <w:rFonts w:ascii="Times New Roman" w:eastAsia="Times New Roman" w:hAnsi="Times New Roman" w:cs="Times New Roman"/>
          <w:i/>
          <w:color w:val="000000"/>
          <w:sz w:val="24"/>
          <w:szCs w:val="24"/>
          <w:lang w:eastAsia="sl-SI"/>
        </w:rPr>
        <w:t>of</w:t>
      </w:r>
      <w:proofErr w:type="spellEnd"/>
      <w:r w:rsidRPr="00153C6B">
        <w:rPr>
          <w:rFonts w:ascii="Times New Roman" w:eastAsia="Times New Roman" w:hAnsi="Times New Roman" w:cs="Times New Roman"/>
          <w:i/>
          <w:color w:val="000000"/>
          <w:sz w:val="24"/>
          <w:szCs w:val="24"/>
          <w:lang w:eastAsia="sl-SI"/>
        </w:rPr>
        <w:t xml:space="preserve"> Sant </w:t>
      </w:r>
      <w:proofErr w:type="spellStart"/>
      <w:r w:rsidRPr="00153C6B">
        <w:rPr>
          <w:rFonts w:ascii="Times New Roman" w:eastAsia="Times New Roman" w:hAnsi="Times New Roman" w:cs="Times New Roman"/>
          <w:i/>
          <w:color w:val="000000"/>
          <w:sz w:val="24"/>
          <w:szCs w:val="24"/>
          <w:lang w:eastAsia="sl-SI"/>
        </w:rPr>
        <w:t>Kabir</w:t>
      </w:r>
      <w:proofErr w:type="spellEnd"/>
      <w:r w:rsidRPr="00153C6B">
        <w:rPr>
          <w:rFonts w:ascii="Times New Roman" w:eastAsia="Times New Roman" w:hAnsi="Times New Roman" w:cs="Times New Roman"/>
          <w:i/>
          <w:color w:val="000000"/>
          <w:sz w:val="24"/>
          <w:szCs w:val="24"/>
          <w:lang w:eastAsia="sl-SI"/>
        </w:rPr>
        <w:t xml:space="preserve"> </w:t>
      </w:r>
      <w:proofErr w:type="spellStart"/>
      <w:r w:rsidRPr="00153C6B">
        <w:rPr>
          <w:rFonts w:ascii="Times New Roman" w:eastAsia="Times New Roman" w:hAnsi="Times New Roman" w:cs="Times New Roman"/>
          <w:i/>
          <w:color w:val="000000"/>
          <w:sz w:val="24"/>
          <w:szCs w:val="24"/>
          <w:lang w:eastAsia="sl-SI"/>
        </w:rPr>
        <w:t>Das</w:t>
      </w:r>
      <w:proofErr w:type="spellEnd"/>
      <w:r w:rsidRPr="00153C6B">
        <w:rPr>
          <w:rFonts w:ascii="Times New Roman" w:eastAsia="Times New Roman" w:hAnsi="Times New Roman" w:cs="Times New Roman"/>
          <w:color w:val="000000"/>
          <w:sz w:val="24"/>
          <w:szCs w:val="24"/>
          <w:lang w:eastAsia="sl-SI"/>
        </w:rPr>
        <w:t xml:space="preserve"> (</w:t>
      </w:r>
      <w:r w:rsidR="00091B80" w:rsidRPr="00153C6B">
        <w:rPr>
          <w:rFonts w:ascii="Times New Roman" w:eastAsia="Times New Roman" w:hAnsi="Times New Roman" w:cs="Times New Roman"/>
          <w:color w:val="000000"/>
          <w:sz w:val="24"/>
          <w:szCs w:val="24"/>
          <w:lang w:eastAsia="sl-SI"/>
        </w:rPr>
        <w:t xml:space="preserve">»Misticizem sv. </w:t>
      </w:r>
      <w:proofErr w:type="spellStart"/>
      <w:r w:rsidR="00091B80" w:rsidRPr="00153C6B">
        <w:rPr>
          <w:rFonts w:ascii="Times New Roman" w:eastAsia="Times New Roman" w:hAnsi="Times New Roman" w:cs="Times New Roman"/>
          <w:color w:val="000000"/>
          <w:sz w:val="24"/>
          <w:szCs w:val="24"/>
          <w:lang w:eastAsia="sl-SI"/>
        </w:rPr>
        <w:t>Kabirja</w:t>
      </w:r>
      <w:proofErr w:type="spellEnd"/>
      <w:r w:rsidR="00091B80" w:rsidRPr="00153C6B">
        <w:rPr>
          <w:rFonts w:ascii="Times New Roman" w:eastAsia="Times New Roman" w:hAnsi="Times New Roman" w:cs="Times New Roman"/>
          <w:color w:val="000000"/>
          <w:sz w:val="24"/>
          <w:szCs w:val="24"/>
          <w:lang w:eastAsia="sl-SI"/>
        </w:rPr>
        <w:t>«).</w:t>
      </w:r>
      <w:r w:rsidRPr="00153C6B">
        <w:rPr>
          <w:rFonts w:ascii="Times New Roman" w:eastAsia="Times New Roman" w:hAnsi="Times New Roman" w:cs="Times New Roman"/>
          <w:color w:val="000000"/>
          <w:sz w:val="24"/>
          <w:szCs w:val="24"/>
          <w:lang w:eastAsia="sl-SI"/>
        </w:rPr>
        <w:t xml:space="preserve"> </w:t>
      </w:r>
      <w:bookmarkStart w:id="0" w:name="_Hlk194347853"/>
      <w:r w:rsidRPr="00153C6B">
        <w:rPr>
          <w:rFonts w:ascii="Times New Roman" w:eastAsia="Times New Roman" w:hAnsi="Times New Roman" w:cs="Times New Roman"/>
          <w:color w:val="000000"/>
          <w:sz w:val="24"/>
          <w:szCs w:val="24"/>
          <w:lang w:eastAsia="sl-SI"/>
        </w:rPr>
        <w:t xml:space="preserve">Gostovanje </w:t>
      </w:r>
      <w:r w:rsidR="00AF4385" w:rsidRPr="00153C6B">
        <w:rPr>
          <w:rFonts w:ascii="Times New Roman" w:eastAsia="Times New Roman" w:hAnsi="Times New Roman" w:cs="Times New Roman"/>
          <w:color w:val="000000"/>
          <w:sz w:val="24"/>
          <w:szCs w:val="24"/>
          <w:lang w:eastAsia="sl-SI"/>
        </w:rPr>
        <w:t xml:space="preserve">dr. </w:t>
      </w:r>
      <w:proofErr w:type="spellStart"/>
      <w:r w:rsidR="00AF4385" w:rsidRPr="00153C6B">
        <w:rPr>
          <w:rFonts w:ascii="Times New Roman" w:eastAsia="Times New Roman" w:hAnsi="Times New Roman" w:cs="Times New Roman"/>
          <w:color w:val="000000"/>
          <w:sz w:val="24"/>
          <w:szCs w:val="24"/>
          <w:lang w:eastAsia="sl-SI"/>
        </w:rPr>
        <w:t>Ashwini</w:t>
      </w:r>
      <w:proofErr w:type="spellEnd"/>
      <w:r w:rsidR="00AF4385" w:rsidRPr="00153C6B">
        <w:rPr>
          <w:rFonts w:ascii="Times New Roman" w:eastAsia="Times New Roman" w:hAnsi="Times New Roman" w:cs="Times New Roman"/>
          <w:color w:val="000000"/>
          <w:sz w:val="24"/>
          <w:szCs w:val="24"/>
          <w:lang w:eastAsia="sl-SI"/>
        </w:rPr>
        <w:t xml:space="preserve"> </w:t>
      </w:r>
      <w:proofErr w:type="spellStart"/>
      <w:r w:rsidR="00AF4385" w:rsidRPr="00153C6B">
        <w:rPr>
          <w:rFonts w:ascii="Times New Roman" w:eastAsia="Times New Roman" w:hAnsi="Times New Roman" w:cs="Times New Roman"/>
          <w:color w:val="000000"/>
          <w:sz w:val="24"/>
          <w:szCs w:val="24"/>
          <w:lang w:eastAsia="sl-SI"/>
        </w:rPr>
        <w:t>Mokashi</w:t>
      </w:r>
      <w:proofErr w:type="spellEnd"/>
      <w:r w:rsidR="00AF4385" w:rsidRPr="00153C6B">
        <w:rPr>
          <w:rFonts w:ascii="Times New Roman" w:eastAsia="Times New Roman" w:hAnsi="Times New Roman" w:cs="Times New Roman"/>
          <w:color w:val="000000"/>
          <w:sz w:val="24"/>
          <w:szCs w:val="24"/>
          <w:lang w:eastAsia="sl-SI"/>
        </w:rPr>
        <w:t xml:space="preserve"> poteka v okviru </w:t>
      </w:r>
      <w:r w:rsidR="00312156" w:rsidRPr="00153C6B">
        <w:rPr>
          <w:rFonts w:ascii="Times New Roman" w:eastAsia="Times New Roman" w:hAnsi="Times New Roman" w:cs="Times New Roman"/>
          <w:color w:val="000000"/>
          <w:sz w:val="24"/>
          <w:szCs w:val="24"/>
          <w:lang w:eastAsia="sl-SI"/>
        </w:rPr>
        <w:t xml:space="preserve">dogodkov </w:t>
      </w:r>
      <w:r w:rsidR="00AF4385" w:rsidRPr="00153C6B">
        <w:rPr>
          <w:rFonts w:ascii="Times New Roman" w:eastAsia="Times New Roman" w:hAnsi="Times New Roman" w:cs="Times New Roman"/>
          <w:color w:val="000000"/>
          <w:sz w:val="24"/>
          <w:szCs w:val="24"/>
          <w:lang w:eastAsia="sl-SI"/>
        </w:rPr>
        <w:t xml:space="preserve">projekta »Budizem v himalajskih puščavah: tradicija jogijev in </w:t>
      </w:r>
      <w:proofErr w:type="spellStart"/>
      <w:r w:rsidR="00AF4385" w:rsidRPr="00153C6B">
        <w:rPr>
          <w:rFonts w:ascii="Times New Roman" w:eastAsia="Times New Roman" w:hAnsi="Times New Roman" w:cs="Times New Roman"/>
          <w:color w:val="000000"/>
          <w:sz w:val="24"/>
          <w:szCs w:val="24"/>
          <w:lang w:eastAsia="sl-SI"/>
        </w:rPr>
        <w:t>jogini</w:t>
      </w:r>
      <w:proofErr w:type="spellEnd"/>
      <w:r w:rsidR="00AF4385" w:rsidRPr="00153C6B">
        <w:rPr>
          <w:rFonts w:ascii="Times New Roman" w:eastAsia="Times New Roman" w:hAnsi="Times New Roman" w:cs="Times New Roman"/>
          <w:color w:val="000000"/>
          <w:sz w:val="24"/>
          <w:szCs w:val="24"/>
          <w:lang w:eastAsia="sl-SI"/>
        </w:rPr>
        <w:t xml:space="preserve"> v </w:t>
      </w:r>
      <w:proofErr w:type="spellStart"/>
      <w:r w:rsidR="00AF4385" w:rsidRPr="00153C6B">
        <w:rPr>
          <w:rFonts w:ascii="Times New Roman" w:eastAsia="Times New Roman" w:hAnsi="Times New Roman" w:cs="Times New Roman"/>
          <w:color w:val="000000"/>
          <w:sz w:val="24"/>
          <w:szCs w:val="24"/>
          <w:lang w:eastAsia="sl-SI"/>
        </w:rPr>
        <w:t>Ladakhu</w:t>
      </w:r>
      <w:proofErr w:type="spellEnd"/>
      <w:r w:rsidR="00AF4385" w:rsidRPr="00153C6B">
        <w:rPr>
          <w:rFonts w:ascii="Times New Roman" w:eastAsia="Times New Roman" w:hAnsi="Times New Roman" w:cs="Times New Roman"/>
          <w:color w:val="000000"/>
          <w:sz w:val="24"/>
          <w:szCs w:val="24"/>
          <w:lang w:eastAsia="sl-SI"/>
        </w:rPr>
        <w:t>«</w:t>
      </w:r>
      <w:r w:rsidR="00123CB2" w:rsidRPr="00153C6B">
        <w:t xml:space="preserve"> </w:t>
      </w:r>
      <w:r w:rsidR="00123CB2" w:rsidRPr="00153C6B">
        <w:rPr>
          <w:rFonts w:ascii="Times New Roman" w:eastAsia="Times New Roman" w:hAnsi="Times New Roman" w:cs="Times New Roman"/>
          <w:color w:val="000000"/>
          <w:sz w:val="24"/>
          <w:szCs w:val="24"/>
          <w:lang w:eastAsia="sl-SI"/>
        </w:rPr>
        <w:t>(J6-50211)</w:t>
      </w:r>
      <w:r w:rsidR="00AF4385" w:rsidRPr="00153C6B">
        <w:rPr>
          <w:rFonts w:ascii="Times New Roman" w:eastAsia="Times New Roman" w:hAnsi="Times New Roman" w:cs="Times New Roman"/>
          <w:color w:val="000000"/>
          <w:sz w:val="24"/>
          <w:szCs w:val="24"/>
          <w:lang w:eastAsia="sl-SI"/>
        </w:rPr>
        <w:t>, ki ga financira Javna agencija za znanstvenoraziskovalno in inovacijsko dejavnost Republike Slovenije (</w:t>
      </w:r>
      <w:proofErr w:type="spellStart"/>
      <w:r w:rsidR="00AF4385" w:rsidRPr="00153C6B">
        <w:rPr>
          <w:rFonts w:ascii="Times New Roman" w:eastAsia="Times New Roman" w:hAnsi="Times New Roman" w:cs="Times New Roman"/>
          <w:color w:val="000000"/>
          <w:sz w:val="24"/>
          <w:szCs w:val="24"/>
          <w:lang w:eastAsia="sl-SI"/>
        </w:rPr>
        <w:t>ARiS</w:t>
      </w:r>
      <w:proofErr w:type="spellEnd"/>
      <w:r w:rsidR="00AF4385" w:rsidRPr="00153C6B">
        <w:rPr>
          <w:rFonts w:ascii="Times New Roman" w:eastAsia="Times New Roman" w:hAnsi="Times New Roman" w:cs="Times New Roman"/>
          <w:color w:val="000000"/>
          <w:sz w:val="24"/>
          <w:szCs w:val="24"/>
          <w:lang w:eastAsia="sl-SI"/>
        </w:rPr>
        <w:t>)</w:t>
      </w:r>
      <w:r w:rsidR="00091B80" w:rsidRPr="00153C6B">
        <w:rPr>
          <w:rFonts w:ascii="Times New Roman" w:eastAsia="Times New Roman" w:hAnsi="Times New Roman" w:cs="Times New Roman"/>
          <w:color w:val="000000"/>
          <w:sz w:val="24"/>
          <w:szCs w:val="24"/>
          <w:lang w:eastAsia="sl-SI"/>
        </w:rPr>
        <w:t>, in v organizaciji Katedre za zgodovino filozofije in fenomenologij</w:t>
      </w:r>
      <w:r w:rsidR="00312156" w:rsidRPr="00153C6B">
        <w:rPr>
          <w:rFonts w:ascii="Times New Roman" w:eastAsia="Times New Roman" w:hAnsi="Times New Roman" w:cs="Times New Roman"/>
          <w:color w:val="000000"/>
          <w:sz w:val="24"/>
          <w:szCs w:val="24"/>
          <w:lang w:eastAsia="sl-SI"/>
        </w:rPr>
        <w:t>o</w:t>
      </w:r>
      <w:r w:rsidR="00091B80" w:rsidRPr="00153C6B">
        <w:rPr>
          <w:rFonts w:ascii="Times New Roman" w:eastAsia="Times New Roman" w:hAnsi="Times New Roman" w:cs="Times New Roman"/>
          <w:color w:val="000000"/>
          <w:sz w:val="24"/>
          <w:szCs w:val="24"/>
          <w:lang w:eastAsia="sl-SI"/>
        </w:rPr>
        <w:t xml:space="preserve"> Oddelka za filozofijo Filozofske fakultete UL. </w:t>
      </w:r>
    </w:p>
    <w:bookmarkEnd w:id="0"/>
    <w:p w14:paraId="099E42A6" w14:textId="77777777" w:rsidR="003F4477" w:rsidRPr="00153C6B" w:rsidRDefault="003F4477" w:rsidP="00114B30">
      <w:pPr>
        <w:shd w:val="clear" w:color="auto" w:fill="FFFFFF"/>
        <w:spacing w:line="360" w:lineRule="auto"/>
        <w:jc w:val="both"/>
        <w:textAlignment w:val="baseline"/>
        <w:rPr>
          <w:rFonts w:ascii="Times New Roman" w:eastAsia="Times New Roman" w:hAnsi="Times New Roman" w:cs="Times New Roman"/>
          <w:b/>
          <w:bCs/>
          <w:color w:val="000000"/>
          <w:sz w:val="24"/>
          <w:szCs w:val="24"/>
          <w:lang w:eastAsia="sl-SI"/>
        </w:rPr>
      </w:pPr>
    </w:p>
    <w:p w14:paraId="176F8FF5" w14:textId="77777777" w:rsidR="003F4477" w:rsidRPr="00153C6B" w:rsidRDefault="003F4477" w:rsidP="00114B30">
      <w:pPr>
        <w:shd w:val="clear" w:color="auto" w:fill="FFFFFF"/>
        <w:spacing w:line="360" w:lineRule="auto"/>
        <w:jc w:val="both"/>
        <w:textAlignment w:val="baseline"/>
        <w:rPr>
          <w:rFonts w:ascii="Times New Roman" w:eastAsia="Times New Roman" w:hAnsi="Times New Roman" w:cs="Times New Roman"/>
          <w:bCs/>
          <w:color w:val="000000"/>
          <w:sz w:val="24"/>
          <w:szCs w:val="24"/>
          <w:lang w:eastAsia="sl-SI"/>
        </w:rPr>
      </w:pPr>
      <w:r w:rsidRPr="00153C6B">
        <w:rPr>
          <w:rFonts w:ascii="Times New Roman" w:eastAsia="Times New Roman" w:hAnsi="Times New Roman" w:cs="Times New Roman"/>
          <w:bCs/>
          <w:color w:val="000000"/>
          <w:sz w:val="24"/>
          <w:szCs w:val="24"/>
          <w:lang w:eastAsia="sl-SI"/>
        </w:rPr>
        <w:t xml:space="preserve">Obe predavanji dr. </w:t>
      </w:r>
      <w:proofErr w:type="spellStart"/>
      <w:r w:rsidRPr="00153C6B">
        <w:rPr>
          <w:rFonts w:ascii="Times New Roman" w:eastAsia="Times New Roman" w:hAnsi="Times New Roman" w:cs="Times New Roman"/>
          <w:bCs/>
          <w:color w:val="000000"/>
          <w:sz w:val="24"/>
          <w:szCs w:val="24"/>
          <w:lang w:eastAsia="sl-SI"/>
        </w:rPr>
        <w:t>Ashwini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Mokashi</w:t>
      </w:r>
      <w:proofErr w:type="spellEnd"/>
      <w:r w:rsidRPr="00153C6B">
        <w:rPr>
          <w:rFonts w:ascii="Times New Roman" w:eastAsia="Times New Roman" w:hAnsi="Times New Roman" w:cs="Times New Roman"/>
          <w:bCs/>
          <w:color w:val="000000"/>
          <w:sz w:val="24"/>
          <w:szCs w:val="24"/>
          <w:lang w:eastAsia="sl-SI"/>
        </w:rPr>
        <w:t xml:space="preserve"> bosta </w:t>
      </w:r>
      <w:r w:rsidR="00647517" w:rsidRPr="00153C6B">
        <w:rPr>
          <w:rFonts w:ascii="Times New Roman" w:eastAsia="Times New Roman" w:hAnsi="Times New Roman" w:cs="Times New Roman"/>
          <w:bCs/>
          <w:color w:val="000000"/>
          <w:sz w:val="24"/>
          <w:szCs w:val="24"/>
          <w:lang w:eastAsia="sl-SI"/>
        </w:rPr>
        <w:t>izvedeni</w:t>
      </w:r>
      <w:r w:rsidRPr="00153C6B">
        <w:rPr>
          <w:rFonts w:ascii="Times New Roman" w:eastAsia="Times New Roman" w:hAnsi="Times New Roman" w:cs="Times New Roman"/>
          <w:bCs/>
          <w:color w:val="000000"/>
          <w:sz w:val="24"/>
          <w:szCs w:val="24"/>
          <w:lang w:eastAsia="sl-SI"/>
        </w:rPr>
        <w:t xml:space="preserve"> v angleščini. </w:t>
      </w:r>
    </w:p>
    <w:p w14:paraId="2DF25F94" w14:textId="77777777" w:rsidR="00123CB2" w:rsidRPr="00153C6B" w:rsidRDefault="00123CB2" w:rsidP="00114B30">
      <w:pPr>
        <w:shd w:val="clear" w:color="auto" w:fill="FFFFFF"/>
        <w:spacing w:line="360" w:lineRule="auto"/>
        <w:jc w:val="both"/>
        <w:textAlignment w:val="baseline"/>
        <w:rPr>
          <w:rFonts w:ascii="Times New Roman" w:eastAsia="Times New Roman" w:hAnsi="Times New Roman" w:cs="Times New Roman"/>
          <w:b/>
          <w:bCs/>
          <w:color w:val="000000"/>
          <w:sz w:val="24"/>
          <w:szCs w:val="24"/>
          <w:lang w:eastAsia="sl-SI"/>
        </w:rPr>
      </w:pPr>
    </w:p>
    <w:p w14:paraId="464985BC" w14:textId="77777777" w:rsidR="00123CB2" w:rsidRPr="00153C6B" w:rsidRDefault="00123CB2" w:rsidP="00114B30">
      <w:pPr>
        <w:shd w:val="clear" w:color="auto" w:fill="FFFFFF"/>
        <w:spacing w:line="360" w:lineRule="auto"/>
        <w:jc w:val="both"/>
        <w:textAlignment w:val="baseline"/>
        <w:rPr>
          <w:rFonts w:ascii="Times New Roman" w:eastAsia="Times New Roman" w:hAnsi="Times New Roman" w:cs="Times New Roman"/>
          <w:b/>
          <w:bCs/>
          <w:color w:val="000000"/>
          <w:sz w:val="28"/>
          <w:szCs w:val="24"/>
          <w:u w:val="single"/>
          <w:lang w:eastAsia="sl-SI"/>
        </w:rPr>
      </w:pPr>
      <w:r w:rsidRPr="00153C6B">
        <w:rPr>
          <w:rFonts w:ascii="Times New Roman" w:eastAsia="Times New Roman" w:hAnsi="Times New Roman" w:cs="Times New Roman"/>
          <w:b/>
          <w:bCs/>
          <w:color w:val="000000"/>
          <w:sz w:val="28"/>
          <w:szCs w:val="24"/>
          <w:u w:val="single"/>
          <w:lang w:eastAsia="sl-SI"/>
        </w:rPr>
        <w:t xml:space="preserve">ABSTRACTS/IZVLEČKA </w:t>
      </w:r>
    </w:p>
    <w:p w14:paraId="0D9C5664" w14:textId="77777777" w:rsidR="00BB0243" w:rsidRPr="00153C6B" w:rsidRDefault="00002D6B" w:rsidP="00114B30">
      <w:pPr>
        <w:shd w:val="clear" w:color="auto" w:fill="FFFFFF"/>
        <w:spacing w:line="360" w:lineRule="auto"/>
        <w:jc w:val="both"/>
        <w:textAlignment w:val="baseline"/>
        <w:rPr>
          <w:rFonts w:ascii="Times New Roman" w:eastAsia="Times New Roman" w:hAnsi="Times New Roman" w:cs="Times New Roman"/>
          <w:b/>
          <w:bCs/>
          <w:color w:val="000000"/>
          <w:sz w:val="24"/>
          <w:szCs w:val="26"/>
          <w:lang w:eastAsia="sl-SI"/>
        </w:rPr>
      </w:pPr>
      <w:r w:rsidRPr="00153C6B">
        <w:rPr>
          <w:rFonts w:ascii="Times New Roman" w:eastAsia="Times New Roman" w:hAnsi="Times New Roman" w:cs="Times New Roman"/>
          <w:b/>
          <w:bCs/>
          <w:color w:val="000000"/>
          <w:sz w:val="24"/>
          <w:szCs w:val="26"/>
          <w:lang w:eastAsia="sl-SI"/>
        </w:rPr>
        <w:t xml:space="preserve">Torek, 15. 4. 2025, ob </w:t>
      </w:r>
      <w:r w:rsidR="00091B80" w:rsidRPr="00153C6B">
        <w:rPr>
          <w:rFonts w:ascii="Times New Roman" w:eastAsia="Times New Roman" w:hAnsi="Times New Roman" w:cs="Times New Roman"/>
          <w:b/>
          <w:bCs/>
          <w:color w:val="000000"/>
          <w:sz w:val="24"/>
          <w:szCs w:val="26"/>
          <w:lang w:eastAsia="sl-SI"/>
        </w:rPr>
        <w:t>18</w:t>
      </w:r>
      <w:r w:rsidR="00F01237" w:rsidRPr="00153C6B">
        <w:rPr>
          <w:rFonts w:ascii="Times New Roman" w:eastAsia="Times New Roman" w:hAnsi="Times New Roman" w:cs="Times New Roman"/>
          <w:b/>
          <w:bCs/>
          <w:color w:val="000000"/>
          <w:sz w:val="24"/>
          <w:szCs w:val="26"/>
          <w:lang w:eastAsia="sl-SI"/>
        </w:rPr>
        <w:t>. uri</w:t>
      </w:r>
      <w:r w:rsidRPr="00153C6B">
        <w:rPr>
          <w:rFonts w:ascii="Times New Roman" w:eastAsia="Times New Roman" w:hAnsi="Times New Roman" w:cs="Times New Roman"/>
          <w:b/>
          <w:bCs/>
          <w:color w:val="000000"/>
          <w:sz w:val="24"/>
          <w:szCs w:val="26"/>
          <w:lang w:eastAsia="sl-SI"/>
        </w:rPr>
        <w:t xml:space="preserve">, predavalnica </w:t>
      </w:r>
      <w:r w:rsidR="00FB1042" w:rsidRPr="00153C6B">
        <w:rPr>
          <w:rFonts w:ascii="Times New Roman" w:eastAsia="Times New Roman" w:hAnsi="Times New Roman" w:cs="Times New Roman"/>
          <w:b/>
          <w:bCs/>
          <w:color w:val="000000"/>
          <w:sz w:val="24"/>
          <w:szCs w:val="26"/>
          <w:lang w:eastAsia="sl-SI"/>
        </w:rPr>
        <w:t>03</w:t>
      </w:r>
      <w:r w:rsidRPr="00153C6B">
        <w:rPr>
          <w:rFonts w:ascii="Times New Roman" w:eastAsia="Times New Roman" w:hAnsi="Times New Roman" w:cs="Times New Roman"/>
          <w:b/>
          <w:bCs/>
          <w:color w:val="000000"/>
          <w:sz w:val="24"/>
          <w:szCs w:val="26"/>
          <w:lang w:eastAsia="sl-SI"/>
        </w:rPr>
        <w:t xml:space="preserve"> na Filozofski fakulteti UL </w:t>
      </w:r>
    </w:p>
    <w:p w14:paraId="41AAECAE" w14:textId="77777777" w:rsidR="00002D6B" w:rsidRPr="00153C6B" w:rsidRDefault="00822E7F" w:rsidP="00114B30">
      <w:pPr>
        <w:shd w:val="clear" w:color="auto" w:fill="FFFFFF"/>
        <w:spacing w:after="0" w:line="360" w:lineRule="auto"/>
        <w:jc w:val="both"/>
        <w:textAlignment w:val="baseline"/>
        <w:rPr>
          <w:rFonts w:ascii="Times New Roman" w:eastAsia="Times New Roman" w:hAnsi="Times New Roman" w:cs="Times New Roman"/>
          <w:b/>
          <w:color w:val="000000"/>
          <w:sz w:val="24"/>
          <w:szCs w:val="24"/>
          <w:lang w:eastAsia="sl-SI"/>
        </w:rPr>
      </w:pPr>
      <w:r w:rsidRPr="00153C6B">
        <w:rPr>
          <w:rFonts w:ascii="Times New Roman" w:eastAsia="Times New Roman" w:hAnsi="Times New Roman" w:cs="Times New Roman"/>
          <w:b/>
          <w:color w:val="000000"/>
          <w:sz w:val="24"/>
          <w:szCs w:val="24"/>
          <w:lang w:eastAsia="sl-SI"/>
        </w:rPr>
        <w:t>Tuesday, 15</w:t>
      </w:r>
      <w:r w:rsidRPr="00153C6B">
        <w:rPr>
          <w:rFonts w:ascii="Times New Roman" w:eastAsia="Times New Roman" w:hAnsi="Times New Roman" w:cs="Times New Roman"/>
          <w:b/>
          <w:color w:val="000000"/>
          <w:sz w:val="24"/>
          <w:szCs w:val="24"/>
          <w:vertAlign w:val="superscript"/>
          <w:lang w:eastAsia="sl-SI"/>
        </w:rPr>
        <w:t>th</w:t>
      </w:r>
      <w:r w:rsidRPr="00153C6B">
        <w:rPr>
          <w:rFonts w:ascii="Times New Roman" w:eastAsia="Times New Roman" w:hAnsi="Times New Roman" w:cs="Times New Roman"/>
          <w:b/>
          <w:color w:val="000000"/>
          <w:sz w:val="24"/>
          <w:szCs w:val="24"/>
          <w:lang w:eastAsia="sl-SI"/>
        </w:rPr>
        <w:t xml:space="preserve"> April 2025, 6 pm, Lecture Room </w:t>
      </w:r>
      <w:r w:rsidR="00FB1042" w:rsidRPr="00153C6B">
        <w:rPr>
          <w:rFonts w:ascii="Times New Roman" w:eastAsia="Times New Roman" w:hAnsi="Times New Roman" w:cs="Times New Roman"/>
          <w:b/>
          <w:color w:val="000000"/>
          <w:sz w:val="24"/>
          <w:szCs w:val="24"/>
          <w:lang w:eastAsia="sl-SI"/>
        </w:rPr>
        <w:t>03</w:t>
      </w:r>
      <w:r w:rsidRPr="00153C6B">
        <w:rPr>
          <w:rFonts w:ascii="Times New Roman" w:eastAsia="Times New Roman" w:hAnsi="Times New Roman" w:cs="Times New Roman"/>
          <w:b/>
          <w:color w:val="000000"/>
          <w:sz w:val="24"/>
          <w:szCs w:val="24"/>
          <w:lang w:eastAsia="sl-SI"/>
        </w:rPr>
        <w:t>, Faculty of Arts, UL</w:t>
      </w:r>
    </w:p>
    <w:p w14:paraId="5546AB72" w14:textId="77777777" w:rsidR="00822E7F" w:rsidRPr="00153C6B" w:rsidRDefault="00822E7F" w:rsidP="00114B30">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sl-SI"/>
        </w:rPr>
      </w:pPr>
    </w:p>
    <w:p w14:paraId="132C2542" w14:textId="77777777" w:rsidR="00002D6B" w:rsidRPr="00153C6B" w:rsidRDefault="00002D6B" w:rsidP="00114B30">
      <w:pPr>
        <w:shd w:val="clear" w:color="auto" w:fill="FFFFFF"/>
        <w:spacing w:line="360" w:lineRule="auto"/>
        <w:jc w:val="both"/>
        <w:textAlignment w:val="baseline"/>
        <w:rPr>
          <w:rFonts w:ascii="Times New Roman" w:eastAsia="Times New Roman" w:hAnsi="Times New Roman" w:cs="Times New Roman"/>
          <w:color w:val="000000"/>
          <w:sz w:val="28"/>
          <w:szCs w:val="24"/>
          <w:lang w:eastAsia="sl-SI"/>
        </w:rPr>
      </w:pPr>
      <w:r w:rsidRPr="00153C6B">
        <w:rPr>
          <w:rFonts w:ascii="Times New Roman" w:eastAsia="Times New Roman" w:hAnsi="Times New Roman" w:cs="Times New Roman"/>
          <w:b/>
          <w:bCs/>
          <w:i/>
          <w:iCs/>
          <w:color w:val="000000"/>
          <w:sz w:val="28"/>
          <w:szCs w:val="24"/>
          <w:lang w:eastAsia="sl-SI"/>
        </w:rPr>
        <w:t>Sapiens</w:t>
      </w:r>
      <w:r w:rsidRPr="00153C6B">
        <w:rPr>
          <w:rFonts w:ascii="Times New Roman" w:eastAsia="Times New Roman" w:hAnsi="Times New Roman" w:cs="Times New Roman"/>
          <w:b/>
          <w:bCs/>
          <w:color w:val="000000"/>
          <w:sz w:val="28"/>
          <w:szCs w:val="24"/>
          <w:lang w:eastAsia="sl-SI"/>
        </w:rPr>
        <w:t> </w:t>
      </w:r>
      <w:proofErr w:type="spellStart"/>
      <w:r w:rsidRPr="00153C6B">
        <w:rPr>
          <w:rFonts w:ascii="Times New Roman" w:eastAsia="Times New Roman" w:hAnsi="Times New Roman" w:cs="Times New Roman"/>
          <w:b/>
          <w:bCs/>
          <w:color w:val="000000"/>
          <w:sz w:val="28"/>
          <w:szCs w:val="24"/>
          <w:lang w:eastAsia="sl-SI"/>
        </w:rPr>
        <w:t>and</w:t>
      </w:r>
      <w:proofErr w:type="spellEnd"/>
      <w:r w:rsidRPr="00153C6B">
        <w:rPr>
          <w:rFonts w:ascii="Times New Roman" w:eastAsia="Times New Roman" w:hAnsi="Times New Roman" w:cs="Times New Roman"/>
          <w:b/>
          <w:bCs/>
          <w:color w:val="000000"/>
          <w:sz w:val="28"/>
          <w:szCs w:val="24"/>
          <w:lang w:eastAsia="sl-SI"/>
        </w:rPr>
        <w:t> </w:t>
      </w:r>
      <w:proofErr w:type="spellStart"/>
      <w:r w:rsidR="00F070EC" w:rsidRPr="00153C6B">
        <w:rPr>
          <w:rFonts w:ascii="Times New Roman" w:eastAsia="Times New Roman" w:hAnsi="Times New Roman" w:cs="Times New Roman"/>
          <w:b/>
          <w:bCs/>
          <w:i/>
          <w:iCs/>
          <w:color w:val="000000"/>
          <w:sz w:val="28"/>
          <w:szCs w:val="24"/>
          <w:lang w:eastAsia="sl-SI"/>
        </w:rPr>
        <w:t>Sthitaprajña</w:t>
      </w:r>
      <w:proofErr w:type="spellEnd"/>
      <w:r w:rsidRPr="00153C6B">
        <w:rPr>
          <w:rFonts w:ascii="Times New Roman" w:eastAsia="Times New Roman" w:hAnsi="Times New Roman" w:cs="Times New Roman"/>
          <w:b/>
          <w:bCs/>
          <w:color w:val="000000"/>
          <w:sz w:val="28"/>
          <w:szCs w:val="24"/>
          <w:lang w:eastAsia="sl-SI"/>
        </w:rPr>
        <w:t xml:space="preserve">: </w:t>
      </w:r>
      <w:r w:rsidR="00F070EC" w:rsidRPr="00153C6B">
        <w:rPr>
          <w:rFonts w:ascii="Times New Roman" w:eastAsia="Times New Roman" w:hAnsi="Times New Roman" w:cs="Times New Roman"/>
          <w:b/>
          <w:bCs/>
          <w:color w:val="000000"/>
          <w:sz w:val="28"/>
          <w:szCs w:val="24"/>
          <w:lang w:eastAsia="sl-SI"/>
        </w:rPr>
        <w:t>a</w:t>
      </w:r>
      <w:r w:rsidRPr="00153C6B">
        <w:rPr>
          <w:rFonts w:ascii="Times New Roman" w:eastAsia="Times New Roman" w:hAnsi="Times New Roman" w:cs="Times New Roman"/>
          <w:b/>
          <w:bCs/>
          <w:color w:val="000000"/>
          <w:sz w:val="28"/>
          <w:szCs w:val="24"/>
          <w:lang w:eastAsia="sl-SI"/>
        </w:rPr>
        <w:t xml:space="preserve"> </w:t>
      </w:r>
      <w:proofErr w:type="spellStart"/>
      <w:r w:rsidRPr="00153C6B">
        <w:rPr>
          <w:rFonts w:ascii="Times New Roman" w:eastAsia="Times New Roman" w:hAnsi="Times New Roman" w:cs="Times New Roman"/>
          <w:b/>
          <w:bCs/>
          <w:color w:val="000000"/>
          <w:sz w:val="28"/>
          <w:szCs w:val="24"/>
          <w:lang w:eastAsia="sl-SI"/>
        </w:rPr>
        <w:t>Comparative</w:t>
      </w:r>
      <w:proofErr w:type="spellEnd"/>
      <w:r w:rsidRPr="00153C6B">
        <w:rPr>
          <w:rFonts w:ascii="Times New Roman" w:eastAsia="Times New Roman" w:hAnsi="Times New Roman" w:cs="Times New Roman"/>
          <w:b/>
          <w:bCs/>
          <w:color w:val="000000"/>
          <w:sz w:val="28"/>
          <w:szCs w:val="24"/>
          <w:lang w:eastAsia="sl-SI"/>
        </w:rPr>
        <w:t xml:space="preserve"> </w:t>
      </w:r>
      <w:proofErr w:type="spellStart"/>
      <w:r w:rsidRPr="00153C6B">
        <w:rPr>
          <w:rFonts w:ascii="Times New Roman" w:eastAsia="Times New Roman" w:hAnsi="Times New Roman" w:cs="Times New Roman"/>
          <w:b/>
          <w:bCs/>
          <w:color w:val="000000"/>
          <w:sz w:val="28"/>
          <w:szCs w:val="24"/>
          <w:lang w:eastAsia="sl-SI"/>
        </w:rPr>
        <w:t>Philosophy</w:t>
      </w:r>
      <w:proofErr w:type="spellEnd"/>
    </w:p>
    <w:p w14:paraId="1F9E1D96" w14:textId="13600824" w:rsidR="00002D6B" w:rsidRPr="00153C6B" w:rsidRDefault="00091B80" w:rsidP="00114B30">
      <w:pPr>
        <w:shd w:val="clear" w:color="auto" w:fill="FFFFFF"/>
        <w:spacing w:line="360" w:lineRule="auto"/>
        <w:jc w:val="both"/>
        <w:textAlignment w:val="baseline"/>
        <w:rPr>
          <w:rFonts w:ascii="Times New Roman" w:eastAsia="Times New Roman" w:hAnsi="Times New Roman" w:cs="Times New Roman"/>
          <w:color w:val="000000"/>
          <w:sz w:val="24"/>
          <w:szCs w:val="24"/>
          <w:highlight w:val="yellow"/>
          <w:lang w:eastAsia="sl-SI"/>
        </w:rPr>
      </w:pPr>
      <w:r w:rsidRPr="00153C6B">
        <w:rPr>
          <w:rFonts w:ascii="Times New Roman" w:eastAsia="Times New Roman" w:hAnsi="Times New Roman" w:cs="Times New Roman"/>
          <w:iCs/>
          <w:color w:val="000000"/>
          <w:sz w:val="24"/>
          <w:szCs w:val="24"/>
          <w:lang w:eastAsia="sl-SI"/>
        </w:rPr>
        <w:t xml:space="preserve">The lecture will be based on the research findings presented in the </w:t>
      </w:r>
      <w:proofErr w:type="spellStart"/>
      <w:r w:rsidRPr="00153C6B">
        <w:rPr>
          <w:rFonts w:ascii="Times New Roman" w:eastAsia="Times New Roman" w:hAnsi="Times New Roman" w:cs="Times New Roman"/>
          <w:iCs/>
          <w:color w:val="000000"/>
          <w:sz w:val="24"/>
          <w:szCs w:val="24"/>
          <w:lang w:eastAsia="sl-SI"/>
        </w:rPr>
        <w:t>monograph</w:t>
      </w:r>
      <w:proofErr w:type="spellEnd"/>
      <w:r w:rsidRPr="00153C6B">
        <w:rPr>
          <w:rFonts w:ascii="Times New Roman" w:eastAsia="Times New Roman" w:hAnsi="Times New Roman" w:cs="Times New Roman"/>
          <w:iCs/>
          <w:color w:val="000000"/>
          <w:sz w:val="24"/>
          <w:szCs w:val="24"/>
          <w:lang w:eastAsia="sl-SI"/>
        </w:rPr>
        <w:t xml:space="preserve"> </w:t>
      </w:r>
      <w:r w:rsidRPr="00153C6B">
        <w:rPr>
          <w:rFonts w:ascii="Times New Roman" w:eastAsia="Times New Roman" w:hAnsi="Times New Roman" w:cs="Times New Roman"/>
          <w:i/>
          <w:iCs/>
          <w:color w:val="000000"/>
          <w:sz w:val="24"/>
          <w:szCs w:val="24"/>
          <w:lang w:eastAsia="sl-SI"/>
        </w:rPr>
        <w:t xml:space="preserve">Sapiens </w:t>
      </w:r>
      <w:proofErr w:type="spellStart"/>
      <w:r w:rsidRPr="00153C6B">
        <w:rPr>
          <w:rFonts w:ascii="Times New Roman" w:eastAsia="Times New Roman" w:hAnsi="Times New Roman" w:cs="Times New Roman"/>
          <w:i/>
          <w:iCs/>
          <w:color w:val="000000"/>
          <w:sz w:val="24"/>
          <w:szCs w:val="24"/>
          <w:lang w:eastAsia="sl-SI"/>
        </w:rPr>
        <w:t>and</w:t>
      </w:r>
      <w:proofErr w:type="spellEnd"/>
      <w:r w:rsidRPr="00153C6B">
        <w:rPr>
          <w:rFonts w:ascii="Times New Roman" w:eastAsia="Times New Roman" w:hAnsi="Times New Roman" w:cs="Times New Roman"/>
          <w:i/>
          <w:iCs/>
          <w:color w:val="000000"/>
          <w:sz w:val="24"/>
          <w:szCs w:val="24"/>
          <w:lang w:eastAsia="sl-SI"/>
        </w:rPr>
        <w:t xml:space="preserve"> </w:t>
      </w:r>
      <w:proofErr w:type="spellStart"/>
      <w:r w:rsidRPr="00153C6B">
        <w:rPr>
          <w:rFonts w:ascii="Times New Roman" w:eastAsia="Times New Roman" w:hAnsi="Times New Roman" w:cs="Times New Roman"/>
          <w:i/>
          <w:iCs/>
          <w:color w:val="000000"/>
          <w:sz w:val="24"/>
          <w:szCs w:val="24"/>
          <w:lang w:eastAsia="sl-SI"/>
        </w:rPr>
        <w:t>Sthitaprajña</w:t>
      </w:r>
      <w:proofErr w:type="spellEnd"/>
      <w:r w:rsidRPr="00153C6B">
        <w:rPr>
          <w:rFonts w:ascii="Times New Roman" w:eastAsia="Times New Roman" w:hAnsi="Times New Roman" w:cs="Times New Roman"/>
          <w:i/>
          <w:iCs/>
          <w:color w:val="000000"/>
          <w:sz w:val="24"/>
          <w:szCs w:val="24"/>
          <w:lang w:eastAsia="sl-SI"/>
        </w:rPr>
        <w:t xml:space="preserve"> </w:t>
      </w:r>
      <w:proofErr w:type="spellStart"/>
      <w:r w:rsidRPr="00153C6B">
        <w:rPr>
          <w:rFonts w:ascii="Times New Roman" w:eastAsia="Times New Roman" w:hAnsi="Times New Roman" w:cs="Times New Roman"/>
          <w:i/>
          <w:iCs/>
          <w:color w:val="000000"/>
          <w:sz w:val="24"/>
          <w:szCs w:val="24"/>
          <w:lang w:eastAsia="sl-SI"/>
        </w:rPr>
        <w:t>Studies</w:t>
      </w:r>
      <w:proofErr w:type="spellEnd"/>
      <w:r w:rsidRPr="00153C6B">
        <w:rPr>
          <w:rFonts w:ascii="Times New Roman" w:eastAsia="Times New Roman" w:hAnsi="Times New Roman" w:cs="Times New Roman"/>
          <w:i/>
          <w:iCs/>
          <w:color w:val="000000"/>
          <w:sz w:val="24"/>
          <w:szCs w:val="24"/>
          <w:lang w:eastAsia="sl-SI"/>
        </w:rPr>
        <w:t xml:space="preserve">: </w:t>
      </w:r>
      <w:proofErr w:type="spellStart"/>
      <w:r w:rsidRPr="00153C6B">
        <w:rPr>
          <w:rFonts w:ascii="Times New Roman" w:eastAsia="Times New Roman" w:hAnsi="Times New Roman" w:cs="Times New Roman"/>
          <w:i/>
          <w:iCs/>
          <w:color w:val="000000"/>
          <w:sz w:val="24"/>
          <w:szCs w:val="24"/>
          <w:lang w:eastAsia="sl-SI"/>
        </w:rPr>
        <w:t>the</w:t>
      </w:r>
      <w:proofErr w:type="spellEnd"/>
      <w:r w:rsidRPr="00153C6B">
        <w:rPr>
          <w:rFonts w:ascii="Times New Roman" w:eastAsia="Times New Roman" w:hAnsi="Times New Roman" w:cs="Times New Roman"/>
          <w:i/>
          <w:iCs/>
          <w:color w:val="000000"/>
          <w:sz w:val="24"/>
          <w:szCs w:val="24"/>
          <w:lang w:eastAsia="sl-SI"/>
        </w:rPr>
        <w:t xml:space="preserve"> </w:t>
      </w:r>
      <w:proofErr w:type="spellStart"/>
      <w:r w:rsidRPr="00153C6B">
        <w:rPr>
          <w:rFonts w:ascii="Times New Roman" w:eastAsia="Times New Roman" w:hAnsi="Times New Roman" w:cs="Times New Roman"/>
          <w:i/>
          <w:iCs/>
          <w:color w:val="000000"/>
          <w:sz w:val="24"/>
          <w:szCs w:val="24"/>
          <w:lang w:eastAsia="sl-SI"/>
        </w:rPr>
        <w:t>Concept</w:t>
      </w:r>
      <w:proofErr w:type="spellEnd"/>
      <w:r w:rsidRPr="00153C6B">
        <w:rPr>
          <w:rFonts w:ascii="Times New Roman" w:eastAsia="Times New Roman" w:hAnsi="Times New Roman" w:cs="Times New Roman"/>
          <w:i/>
          <w:iCs/>
          <w:color w:val="000000"/>
          <w:sz w:val="24"/>
          <w:szCs w:val="24"/>
          <w:lang w:eastAsia="sl-SI"/>
        </w:rPr>
        <w:t xml:space="preserve"> of a Wise Person in the Stoic Seneca </w:t>
      </w:r>
      <w:proofErr w:type="spellStart"/>
      <w:r w:rsidRPr="00153C6B">
        <w:rPr>
          <w:rFonts w:ascii="Times New Roman" w:eastAsia="Times New Roman" w:hAnsi="Times New Roman" w:cs="Times New Roman"/>
          <w:i/>
          <w:iCs/>
          <w:color w:val="000000"/>
          <w:sz w:val="24"/>
          <w:szCs w:val="24"/>
          <w:lang w:eastAsia="sl-SI"/>
        </w:rPr>
        <w:t>and</w:t>
      </w:r>
      <w:proofErr w:type="spellEnd"/>
      <w:r w:rsidRPr="00153C6B">
        <w:rPr>
          <w:rFonts w:ascii="Times New Roman" w:eastAsia="Times New Roman" w:hAnsi="Times New Roman" w:cs="Times New Roman"/>
          <w:i/>
          <w:iCs/>
          <w:color w:val="000000"/>
          <w:sz w:val="24"/>
          <w:szCs w:val="24"/>
          <w:lang w:eastAsia="sl-SI"/>
        </w:rPr>
        <w:t xml:space="preserve"> in </w:t>
      </w:r>
      <w:proofErr w:type="spellStart"/>
      <w:r w:rsidRPr="00153C6B">
        <w:rPr>
          <w:rFonts w:ascii="Times New Roman" w:eastAsia="Times New Roman" w:hAnsi="Times New Roman" w:cs="Times New Roman"/>
          <w:i/>
          <w:iCs/>
          <w:color w:val="000000"/>
          <w:sz w:val="24"/>
          <w:szCs w:val="24"/>
          <w:lang w:eastAsia="sl-SI"/>
        </w:rPr>
        <w:t>the</w:t>
      </w:r>
      <w:proofErr w:type="spellEnd"/>
      <w:r w:rsidRPr="00153C6B">
        <w:rPr>
          <w:rFonts w:ascii="Times New Roman" w:eastAsia="Times New Roman" w:hAnsi="Times New Roman" w:cs="Times New Roman"/>
          <w:i/>
          <w:iCs/>
          <w:color w:val="000000"/>
          <w:sz w:val="24"/>
          <w:szCs w:val="24"/>
          <w:lang w:eastAsia="sl-SI"/>
        </w:rPr>
        <w:t xml:space="preserve"> </w:t>
      </w:r>
      <w:proofErr w:type="spellStart"/>
      <w:r w:rsidRPr="00153C6B">
        <w:rPr>
          <w:rFonts w:ascii="Times New Roman" w:eastAsia="Times New Roman" w:hAnsi="Times New Roman" w:cs="Times New Roman"/>
          <w:i/>
          <w:iCs/>
          <w:color w:val="000000"/>
          <w:sz w:val="24"/>
          <w:szCs w:val="24"/>
          <w:lang w:eastAsia="sl-SI"/>
        </w:rPr>
        <w:t>Bhagavadgītā</w:t>
      </w:r>
      <w:proofErr w:type="spellEnd"/>
      <w:r w:rsidRPr="00153C6B">
        <w:rPr>
          <w:rFonts w:ascii="Times New Roman" w:eastAsia="Times New Roman" w:hAnsi="Times New Roman" w:cs="Times New Roman"/>
          <w:iCs/>
          <w:color w:val="000000"/>
          <w:sz w:val="24"/>
          <w:szCs w:val="24"/>
          <w:lang w:eastAsia="sl-SI"/>
        </w:rPr>
        <w:t xml:space="preserve"> (2019), </w:t>
      </w:r>
      <w:proofErr w:type="spellStart"/>
      <w:r w:rsidRPr="00153C6B">
        <w:rPr>
          <w:rFonts w:ascii="Times New Roman" w:eastAsia="Times New Roman" w:hAnsi="Times New Roman" w:cs="Times New Roman"/>
          <w:iCs/>
          <w:color w:val="000000"/>
          <w:sz w:val="24"/>
          <w:szCs w:val="24"/>
          <w:lang w:eastAsia="sl-SI"/>
        </w:rPr>
        <w:t>with</w:t>
      </w:r>
      <w:proofErr w:type="spellEnd"/>
      <w:r w:rsidRPr="00153C6B">
        <w:rPr>
          <w:rFonts w:ascii="Times New Roman" w:eastAsia="Times New Roman" w:hAnsi="Times New Roman" w:cs="Times New Roman"/>
          <w:iCs/>
          <w:color w:val="000000"/>
          <w:sz w:val="24"/>
          <w:szCs w:val="24"/>
          <w:lang w:eastAsia="sl-SI"/>
        </w:rPr>
        <w:t xml:space="preserve"> a focus on the concept of the sage in the Stoic Seneca </w:t>
      </w:r>
      <w:proofErr w:type="spellStart"/>
      <w:r w:rsidRPr="00153C6B">
        <w:rPr>
          <w:rFonts w:ascii="Times New Roman" w:eastAsia="Times New Roman" w:hAnsi="Times New Roman" w:cs="Times New Roman"/>
          <w:iCs/>
          <w:color w:val="000000"/>
          <w:sz w:val="24"/>
          <w:szCs w:val="24"/>
          <w:lang w:eastAsia="sl-SI"/>
        </w:rPr>
        <w:t>and</w:t>
      </w:r>
      <w:proofErr w:type="spellEnd"/>
      <w:r w:rsidRPr="00153C6B">
        <w:rPr>
          <w:rFonts w:ascii="Times New Roman" w:eastAsia="Times New Roman" w:hAnsi="Times New Roman" w:cs="Times New Roman"/>
          <w:iCs/>
          <w:color w:val="000000"/>
          <w:sz w:val="24"/>
          <w:szCs w:val="24"/>
          <w:lang w:eastAsia="sl-SI"/>
        </w:rPr>
        <w:t xml:space="preserve"> in </w:t>
      </w:r>
      <w:proofErr w:type="spellStart"/>
      <w:r w:rsidRPr="00153C6B">
        <w:rPr>
          <w:rFonts w:ascii="Times New Roman" w:eastAsia="Times New Roman" w:hAnsi="Times New Roman" w:cs="Times New Roman"/>
          <w:iCs/>
          <w:color w:val="000000"/>
          <w:sz w:val="24"/>
          <w:szCs w:val="24"/>
          <w:lang w:eastAsia="sl-SI"/>
        </w:rPr>
        <w:t>the</w:t>
      </w:r>
      <w:proofErr w:type="spellEnd"/>
      <w:r w:rsidRPr="00153C6B">
        <w:rPr>
          <w:rFonts w:ascii="Times New Roman" w:eastAsia="Times New Roman" w:hAnsi="Times New Roman" w:cs="Times New Roman"/>
          <w:iCs/>
          <w:color w:val="000000"/>
          <w:sz w:val="24"/>
          <w:szCs w:val="24"/>
          <w:lang w:eastAsia="sl-SI"/>
        </w:rPr>
        <w:t xml:space="preserve"> </w:t>
      </w:r>
      <w:proofErr w:type="spellStart"/>
      <w:r w:rsidRPr="00153C6B">
        <w:rPr>
          <w:rFonts w:ascii="Times New Roman" w:eastAsia="Times New Roman" w:hAnsi="Times New Roman" w:cs="Times New Roman"/>
          <w:i/>
          <w:iCs/>
          <w:color w:val="000000"/>
          <w:sz w:val="24"/>
          <w:szCs w:val="24"/>
          <w:lang w:eastAsia="sl-SI"/>
        </w:rPr>
        <w:t>Bhagavadgītā</w:t>
      </w:r>
      <w:proofErr w:type="spellEnd"/>
      <w:r w:rsidRPr="00153C6B">
        <w:rPr>
          <w:rFonts w:ascii="Times New Roman" w:eastAsia="Times New Roman" w:hAnsi="Times New Roman" w:cs="Times New Roman"/>
          <w:iCs/>
          <w:color w:val="000000"/>
          <w:sz w:val="24"/>
          <w:szCs w:val="24"/>
          <w:lang w:eastAsia="sl-SI"/>
        </w:rPr>
        <w:t xml:space="preserve">. </w:t>
      </w:r>
      <w:r w:rsidR="001153FF" w:rsidRPr="00153C6B">
        <w:rPr>
          <w:rFonts w:ascii="Times New Roman" w:eastAsia="Times New Roman" w:hAnsi="Times New Roman" w:cs="Times New Roman"/>
          <w:color w:val="000000"/>
          <w:sz w:val="24"/>
          <w:szCs w:val="24"/>
          <w:lang w:eastAsia="sl-SI"/>
        </w:rPr>
        <w:t xml:space="preserve">In both cases the wise man is described as one who is endowed </w:t>
      </w:r>
      <w:r w:rsidR="00002D6B" w:rsidRPr="00153C6B">
        <w:rPr>
          <w:rFonts w:ascii="Times New Roman" w:eastAsia="Times New Roman" w:hAnsi="Times New Roman" w:cs="Times New Roman"/>
          <w:color w:val="000000"/>
          <w:sz w:val="24"/>
          <w:szCs w:val="24"/>
          <w:lang w:eastAsia="sl-SI"/>
        </w:rPr>
        <w:t xml:space="preserve">with virtue and wisdom, is moral, makes right judgements </w:t>
      </w:r>
      <w:proofErr w:type="spellStart"/>
      <w:r w:rsidR="00002D6B" w:rsidRPr="00153C6B">
        <w:rPr>
          <w:rFonts w:ascii="Times New Roman" w:eastAsia="Times New Roman" w:hAnsi="Times New Roman" w:cs="Times New Roman"/>
          <w:color w:val="000000"/>
          <w:sz w:val="24"/>
          <w:szCs w:val="24"/>
          <w:lang w:eastAsia="sl-SI"/>
        </w:rPr>
        <w:t>and</w:t>
      </w:r>
      <w:proofErr w:type="spellEnd"/>
      <w:r w:rsidR="00002D6B" w:rsidRPr="00153C6B">
        <w:rPr>
          <w:rFonts w:ascii="Times New Roman" w:eastAsia="Times New Roman" w:hAnsi="Times New Roman" w:cs="Times New Roman"/>
          <w:color w:val="000000"/>
          <w:sz w:val="24"/>
          <w:szCs w:val="24"/>
          <w:lang w:eastAsia="sl-SI"/>
        </w:rPr>
        <w:t xml:space="preserve"> </w:t>
      </w:r>
      <w:proofErr w:type="spellStart"/>
      <w:r w:rsidR="00002D6B" w:rsidRPr="00153C6B">
        <w:rPr>
          <w:rFonts w:ascii="Times New Roman" w:eastAsia="Times New Roman" w:hAnsi="Times New Roman" w:cs="Times New Roman"/>
          <w:color w:val="000000"/>
          <w:sz w:val="24"/>
          <w:szCs w:val="24"/>
          <w:lang w:eastAsia="sl-SI"/>
        </w:rPr>
        <w:t>takes</w:t>
      </w:r>
      <w:proofErr w:type="spellEnd"/>
      <w:r w:rsidR="00002D6B" w:rsidRPr="00153C6B">
        <w:rPr>
          <w:rFonts w:ascii="Times New Roman" w:eastAsia="Times New Roman" w:hAnsi="Times New Roman" w:cs="Times New Roman"/>
          <w:color w:val="000000"/>
          <w:sz w:val="24"/>
          <w:szCs w:val="24"/>
          <w:lang w:eastAsia="sl-SI"/>
        </w:rPr>
        <w:t xml:space="preserve"> </w:t>
      </w:r>
      <w:proofErr w:type="spellStart"/>
      <w:r w:rsidR="00002D6B" w:rsidRPr="00153C6B">
        <w:rPr>
          <w:rFonts w:ascii="Times New Roman" w:eastAsia="Times New Roman" w:hAnsi="Times New Roman" w:cs="Times New Roman"/>
          <w:color w:val="000000"/>
          <w:sz w:val="24"/>
          <w:szCs w:val="24"/>
          <w:lang w:eastAsia="sl-SI"/>
        </w:rPr>
        <w:t>responsibility</w:t>
      </w:r>
      <w:proofErr w:type="spellEnd"/>
      <w:r w:rsidR="00002D6B" w:rsidRPr="00153C6B">
        <w:rPr>
          <w:rFonts w:ascii="Times New Roman" w:eastAsia="Times New Roman" w:hAnsi="Times New Roman" w:cs="Times New Roman"/>
          <w:color w:val="000000"/>
          <w:sz w:val="24"/>
          <w:szCs w:val="24"/>
          <w:lang w:eastAsia="sl-SI"/>
        </w:rPr>
        <w:t xml:space="preserve"> </w:t>
      </w:r>
      <w:proofErr w:type="spellStart"/>
      <w:r w:rsidR="00002D6B" w:rsidRPr="00153C6B">
        <w:rPr>
          <w:rFonts w:ascii="Times New Roman" w:eastAsia="Times New Roman" w:hAnsi="Times New Roman" w:cs="Times New Roman"/>
          <w:color w:val="000000"/>
          <w:sz w:val="24"/>
          <w:szCs w:val="24"/>
          <w:lang w:eastAsia="sl-SI"/>
        </w:rPr>
        <w:t>for</w:t>
      </w:r>
      <w:proofErr w:type="spellEnd"/>
      <w:r w:rsidR="001D6734" w:rsidRPr="00153C6B">
        <w:rPr>
          <w:rFonts w:ascii="Times New Roman" w:eastAsia="Times New Roman" w:hAnsi="Times New Roman" w:cs="Times New Roman"/>
          <w:color w:val="000000"/>
          <w:sz w:val="24"/>
          <w:szCs w:val="24"/>
          <w:lang w:eastAsia="sl-SI"/>
        </w:rPr>
        <w:t xml:space="preserve"> </w:t>
      </w:r>
      <w:proofErr w:type="spellStart"/>
      <w:r w:rsidR="001D6734" w:rsidRPr="00153C6B">
        <w:rPr>
          <w:rFonts w:ascii="Times New Roman" w:eastAsia="Times New Roman" w:hAnsi="Times New Roman" w:cs="Times New Roman"/>
          <w:color w:val="000000"/>
          <w:sz w:val="24"/>
          <w:szCs w:val="24"/>
          <w:lang w:eastAsia="sl-SI"/>
        </w:rPr>
        <w:t>own</w:t>
      </w:r>
      <w:proofErr w:type="spellEnd"/>
      <w:r w:rsidR="00002D6B" w:rsidRPr="00153C6B">
        <w:rPr>
          <w:rFonts w:ascii="Times New Roman" w:eastAsia="Times New Roman" w:hAnsi="Times New Roman" w:cs="Times New Roman"/>
          <w:color w:val="000000"/>
          <w:sz w:val="24"/>
          <w:szCs w:val="24"/>
          <w:lang w:eastAsia="sl-SI"/>
        </w:rPr>
        <w:t xml:space="preserve"> </w:t>
      </w:r>
      <w:proofErr w:type="spellStart"/>
      <w:r w:rsidR="00002D6B" w:rsidRPr="00153C6B">
        <w:rPr>
          <w:rFonts w:ascii="Times New Roman" w:eastAsia="Times New Roman" w:hAnsi="Times New Roman" w:cs="Times New Roman"/>
          <w:color w:val="000000"/>
          <w:sz w:val="24"/>
          <w:szCs w:val="24"/>
          <w:lang w:eastAsia="sl-SI"/>
        </w:rPr>
        <w:t>actions</w:t>
      </w:r>
      <w:proofErr w:type="spellEnd"/>
      <w:r w:rsidR="00002D6B" w:rsidRPr="00153C6B">
        <w:rPr>
          <w:rFonts w:ascii="Times New Roman" w:eastAsia="Times New Roman" w:hAnsi="Times New Roman" w:cs="Times New Roman"/>
          <w:color w:val="000000"/>
          <w:sz w:val="24"/>
          <w:szCs w:val="24"/>
          <w:lang w:eastAsia="sl-SI"/>
        </w:rPr>
        <w:t xml:space="preserve">. A wise and virtuous person always enjoys happiness, as happiness consists in knowing that one has done the right thing at the right time. </w:t>
      </w:r>
      <w:proofErr w:type="spellStart"/>
      <w:r w:rsidR="00002D6B" w:rsidRPr="00153C6B">
        <w:rPr>
          <w:rFonts w:ascii="Times New Roman" w:eastAsia="Times New Roman" w:hAnsi="Times New Roman" w:cs="Times New Roman"/>
          <w:color w:val="000000"/>
          <w:sz w:val="24"/>
          <w:szCs w:val="24"/>
          <w:lang w:eastAsia="sl-SI"/>
        </w:rPr>
        <w:t>Although</w:t>
      </w:r>
      <w:proofErr w:type="spellEnd"/>
      <w:r w:rsidR="00002D6B" w:rsidRPr="00153C6B">
        <w:rPr>
          <w:rFonts w:ascii="Times New Roman" w:eastAsia="Times New Roman" w:hAnsi="Times New Roman" w:cs="Times New Roman"/>
          <w:color w:val="000000"/>
          <w:sz w:val="24"/>
          <w:szCs w:val="24"/>
          <w:lang w:eastAsia="sl-SI"/>
        </w:rPr>
        <w:t xml:space="preserve"> </w:t>
      </w:r>
      <w:proofErr w:type="spellStart"/>
      <w:r w:rsidR="00002D6B" w:rsidRPr="00153C6B">
        <w:rPr>
          <w:rFonts w:ascii="Times New Roman" w:eastAsia="Times New Roman" w:hAnsi="Times New Roman" w:cs="Times New Roman"/>
          <w:color w:val="000000"/>
          <w:sz w:val="24"/>
          <w:szCs w:val="24"/>
          <w:lang w:eastAsia="sl-SI"/>
        </w:rPr>
        <w:t>the</w:t>
      </w:r>
      <w:proofErr w:type="spellEnd"/>
      <w:r w:rsidR="00002D6B" w:rsidRPr="00153C6B">
        <w:rPr>
          <w:rFonts w:ascii="Times New Roman" w:eastAsia="Times New Roman" w:hAnsi="Times New Roman" w:cs="Times New Roman"/>
          <w:color w:val="000000"/>
          <w:sz w:val="24"/>
          <w:szCs w:val="24"/>
          <w:lang w:eastAsia="sl-SI"/>
        </w:rPr>
        <w:t xml:space="preserve"> </w:t>
      </w:r>
      <w:proofErr w:type="spellStart"/>
      <w:r w:rsidR="001D6734" w:rsidRPr="00153C6B">
        <w:rPr>
          <w:rFonts w:ascii="Times New Roman" w:eastAsia="Times New Roman" w:hAnsi="Times New Roman" w:cs="Times New Roman"/>
          <w:i/>
          <w:color w:val="000000"/>
          <w:sz w:val="24"/>
          <w:szCs w:val="24"/>
          <w:lang w:eastAsia="sl-SI"/>
        </w:rPr>
        <w:t>Bhagavad</w:t>
      </w:r>
      <w:r w:rsidR="00C22CF6" w:rsidRPr="00153C6B">
        <w:rPr>
          <w:rFonts w:ascii="Times New Roman" w:eastAsia="Times New Roman" w:hAnsi="Times New Roman" w:cs="Times New Roman"/>
          <w:i/>
          <w:color w:val="000000"/>
          <w:sz w:val="24"/>
          <w:szCs w:val="24"/>
          <w:lang w:eastAsia="sl-SI"/>
        </w:rPr>
        <w:t>g</w:t>
      </w:r>
      <w:r w:rsidR="001D6734" w:rsidRPr="00153C6B">
        <w:rPr>
          <w:rFonts w:ascii="Times New Roman" w:eastAsia="Times New Roman" w:hAnsi="Times New Roman" w:cs="Times New Roman"/>
          <w:i/>
          <w:color w:val="000000"/>
          <w:sz w:val="24"/>
          <w:szCs w:val="24"/>
          <w:lang w:eastAsia="sl-SI"/>
        </w:rPr>
        <w:t>ītā</w:t>
      </w:r>
      <w:proofErr w:type="spellEnd"/>
      <w:r w:rsidR="001D6734" w:rsidRPr="00153C6B">
        <w:rPr>
          <w:rFonts w:ascii="Times New Roman" w:eastAsia="Times New Roman" w:hAnsi="Times New Roman" w:cs="Times New Roman"/>
          <w:color w:val="000000"/>
          <w:sz w:val="24"/>
          <w:szCs w:val="24"/>
          <w:lang w:eastAsia="sl-SI"/>
        </w:rPr>
        <w:t xml:space="preserve"> </w:t>
      </w:r>
      <w:proofErr w:type="spellStart"/>
      <w:r w:rsidR="00002D6B" w:rsidRPr="00153C6B">
        <w:rPr>
          <w:rFonts w:ascii="Times New Roman" w:eastAsia="Times New Roman" w:hAnsi="Times New Roman" w:cs="Times New Roman"/>
          <w:color w:val="000000"/>
          <w:sz w:val="24"/>
          <w:szCs w:val="24"/>
          <w:lang w:eastAsia="sl-SI"/>
        </w:rPr>
        <w:t>and</w:t>
      </w:r>
      <w:proofErr w:type="spellEnd"/>
      <w:r w:rsidR="00002D6B" w:rsidRPr="00153C6B">
        <w:rPr>
          <w:rFonts w:ascii="Times New Roman" w:eastAsia="Times New Roman" w:hAnsi="Times New Roman" w:cs="Times New Roman"/>
          <w:color w:val="000000"/>
          <w:sz w:val="24"/>
          <w:szCs w:val="24"/>
          <w:lang w:eastAsia="sl-SI"/>
        </w:rPr>
        <w:t xml:space="preserve"> </w:t>
      </w:r>
      <w:proofErr w:type="spellStart"/>
      <w:r w:rsidR="00002D6B" w:rsidRPr="00153C6B">
        <w:rPr>
          <w:rFonts w:ascii="Times New Roman" w:eastAsia="Times New Roman" w:hAnsi="Times New Roman" w:cs="Times New Roman"/>
          <w:color w:val="000000"/>
          <w:sz w:val="24"/>
          <w:szCs w:val="24"/>
          <w:lang w:eastAsia="sl-SI"/>
        </w:rPr>
        <w:t>Seneca’s</w:t>
      </w:r>
      <w:proofErr w:type="spellEnd"/>
      <w:r w:rsidR="00002D6B" w:rsidRPr="00153C6B">
        <w:rPr>
          <w:rFonts w:ascii="Times New Roman" w:eastAsia="Times New Roman" w:hAnsi="Times New Roman" w:cs="Times New Roman"/>
          <w:color w:val="000000"/>
          <w:sz w:val="24"/>
          <w:szCs w:val="24"/>
          <w:lang w:eastAsia="sl-SI"/>
        </w:rPr>
        <w:t xml:space="preserve"> </w:t>
      </w:r>
      <w:proofErr w:type="spellStart"/>
      <w:r w:rsidR="00002D6B" w:rsidRPr="00153C6B">
        <w:rPr>
          <w:rFonts w:ascii="Times New Roman" w:eastAsia="Times New Roman" w:hAnsi="Times New Roman" w:cs="Times New Roman"/>
          <w:color w:val="000000"/>
          <w:sz w:val="24"/>
          <w:szCs w:val="24"/>
          <w:lang w:eastAsia="sl-SI"/>
        </w:rPr>
        <w:t>writings</w:t>
      </w:r>
      <w:proofErr w:type="spellEnd"/>
      <w:r w:rsidR="00002D6B" w:rsidRPr="00153C6B">
        <w:rPr>
          <w:rFonts w:ascii="Times New Roman" w:eastAsia="Times New Roman" w:hAnsi="Times New Roman" w:cs="Times New Roman"/>
          <w:color w:val="000000"/>
          <w:sz w:val="24"/>
          <w:szCs w:val="24"/>
          <w:lang w:eastAsia="sl-SI"/>
        </w:rPr>
        <w:t xml:space="preserve"> were composed at least two centuries</w:t>
      </w:r>
      <w:r w:rsidR="00046758" w:rsidRPr="00153C6B">
        <w:rPr>
          <w:rFonts w:ascii="Times New Roman" w:eastAsia="Times New Roman" w:hAnsi="Times New Roman" w:cs="Times New Roman"/>
          <w:color w:val="000000"/>
          <w:sz w:val="24"/>
          <w:szCs w:val="24"/>
          <w:lang w:eastAsia="sl-SI"/>
        </w:rPr>
        <w:t xml:space="preserve"> apart</w:t>
      </w:r>
      <w:r w:rsidR="00002D6B" w:rsidRPr="00153C6B">
        <w:rPr>
          <w:rFonts w:ascii="Times New Roman" w:eastAsia="Times New Roman" w:hAnsi="Times New Roman" w:cs="Times New Roman"/>
          <w:color w:val="000000"/>
          <w:sz w:val="24"/>
          <w:szCs w:val="24"/>
          <w:lang w:eastAsia="sl-SI"/>
        </w:rPr>
        <w:t xml:space="preserve"> and </w:t>
      </w:r>
      <w:r w:rsidR="001D6734" w:rsidRPr="00153C6B">
        <w:rPr>
          <w:rFonts w:ascii="Times New Roman" w:eastAsia="Times New Roman" w:hAnsi="Times New Roman" w:cs="Times New Roman"/>
          <w:color w:val="000000"/>
          <w:sz w:val="24"/>
          <w:szCs w:val="24"/>
          <w:lang w:eastAsia="sl-SI"/>
        </w:rPr>
        <w:t>on two different continents</w:t>
      </w:r>
      <w:r w:rsidR="00002D6B" w:rsidRPr="00153C6B">
        <w:rPr>
          <w:rFonts w:ascii="Times New Roman" w:eastAsia="Times New Roman" w:hAnsi="Times New Roman" w:cs="Times New Roman"/>
          <w:color w:val="000000"/>
          <w:sz w:val="24"/>
          <w:szCs w:val="24"/>
          <w:lang w:eastAsia="sl-SI"/>
        </w:rPr>
        <w:t>, they have much in common in recommending a well-l</w:t>
      </w:r>
      <w:r w:rsidR="00312156" w:rsidRPr="00153C6B">
        <w:rPr>
          <w:rFonts w:ascii="Times New Roman" w:eastAsia="Times New Roman" w:hAnsi="Times New Roman" w:cs="Times New Roman"/>
          <w:color w:val="000000"/>
          <w:sz w:val="24"/>
          <w:szCs w:val="24"/>
          <w:lang w:eastAsia="sl-SI"/>
        </w:rPr>
        <w:t>i</w:t>
      </w:r>
      <w:r w:rsidR="00002D6B" w:rsidRPr="00153C6B">
        <w:rPr>
          <w:rFonts w:ascii="Times New Roman" w:eastAsia="Times New Roman" w:hAnsi="Times New Roman" w:cs="Times New Roman"/>
          <w:color w:val="000000"/>
          <w:sz w:val="24"/>
          <w:szCs w:val="24"/>
          <w:lang w:eastAsia="sl-SI"/>
        </w:rPr>
        <w:t>ved life.</w:t>
      </w:r>
    </w:p>
    <w:p w14:paraId="0FE1B759" w14:textId="77777777" w:rsidR="00822E7F" w:rsidRPr="00153C6B" w:rsidRDefault="00822E7F" w:rsidP="00114B30">
      <w:pPr>
        <w:shd w:val="clear" w:color="auto" w:fill="FFFFFF"/>
        <w:spacing w:line="360" w:lineRule="auto"/>
        <w:jc w:val="both"/>
        <w:textAlignment w:val="baseline"/>
        <w:rPr>
          <w:rFonts w:ascii="Times New Roman" w:eastAsia="Times New Roman" w:hAnsi="Times New Roman" w:cs="Times New Roman"/>
          <w:color w:val="000000"/>
          <w:sz w:val="24"/>
          <w:szCs w:val="24"/>
          <w:u w:val="single"/>
          <w:lang w:eastAsia="sl-SI"/>
        </w:rPr>
      </w:pPr>
    </w:p>
    <w:p w14:paraId="6143791E" w14:textId="77777777" w:rsidR="00822E7F" w:rsidRPr="00153C6B" w:rsidRDefault="00822E7F" w:rsidP="00114B30">
      <w:pPr>
        <w:shd w:val="clear" w:color="auto" w:fill="FFFFFF"/>
        <w:spacing w:line="360" w:lineRule="auto"/>
        <w:jc w:val="both"/>
        <w:textAlignment w:val="baseline"/>
        <w:rPr>
          <w:rFonts w:ascii="Times New Roman" w:eastAsia="Times New Roman" w:hAnsi="Times New Roman" w:cs="Times New Roman"/>
          <w:color w:val="000000"/>
          <w:sz w:val="24"/>
          <w:szCs w:val="24"/>
          <w:u w:val="single"/>
          <w:lang w:eastAsia="sl-SI"/>
        </w:rPr>
      </w:pPr>
      <w:r w:rsidRPr="00153C6B">
        <w:rPr>
          <w:rFonts w:ascii="Times New Roman" w:eastAsia="Times New Roman" w:hAnsi="Times New Roman" w:cs="Times New Roman"/>
          <w:color w:val="000000"/>
          <w:sz w:val="24"/>
          <w:szCs w:val="24"/>
          <w:u w:val="single"/>
          <w:lang w:eastAsia="sl-SI"/>
        </w:rPr>
        <w:t xml:space="preserve">Izvleček predavanja v slovenščini </w:t>
      </w:r>
    </w:p>
    <w:p w14:paraId="748A5F0B" w14:textId="77777777" w:rsidR="00822E7F" w:rsidRPr="00153C6B" w:rsidRDefault="00822E7F" w:rsidP="00822E7F">
      <w:pPr>
        <w:shd w:val="clear" w:color="auto" w:fill="FFFFFF"/>
        <w:spacing w:line="360" w:lineRule="auto"/>
        <w:jc w:val="both"/>
        <w:textAlignment w:val="baseline"/>
        <w:rPr>
          <w:rFonts w:ascii="Times New Roman" w:eastAsia="Times New Roman" w:hAnsi="Times New Roman" w:cs="Times New Roman"/>
          <w:b/>
          <w:bCs/>
          <w:color w:val="000000"/>
          <w:sz w:val="24"/>
          <w:szCs w:val="24"/>
          <w:lang w:eastAsia="sl-SI"/>
        </w:rPr>
      </w:pPr>
      <w:r w:rsidRPr="00153C6B">
        <w:rPr>
          <w:rFonts w:ascii="Times New Roman" w:eastAsia="Times New Roman" w:hAnsi="Times New Roman" w:cs="Times New Roman"/>
          <w:b/>
          <w:bCs/>
          <w:i/>
          <w:color w:val="000000"/>
          <w:sz w:val="24"/>
          <w:szCs w:val="24"/>
          <w:lang w:eastAsia="sl-SI"/>
        </w:rPr>
        <w:t>Sapiens</w:t>
      </w:r>
      <w:r w:rsidRPr="00153C6B">
        <w:rPr>
          <w:rFonts w:ascii="Times New Roman" w:eastAsia="Times New Roman" w:hAnsi="Times New Roman" w:cs="Times New Roman"/>
          <w:b/>
          <w:bCs/>
          <w:color w:val="000000"/>
          <w:sz w:val="24"/>
          <w:szCs w:val="24"/>
          <w:lang w:eastAsia="sl-SI"/>
        </w:rPr>
        <w:t xml:space="preserve"> in </w:t>
      </w:r>
      <w:proofErr w:type="spellStart"/>
      <w:r w:rsidRPr="00153C6B">
        <w:rPr>
          <w:rFonts w:ascii="Times New Roman" w:eastAsia="Times New Roman" w:hAnsi="Times New Roman" w:cs="Times New Roman"/>
          <w:b/>
          <w:bCs/>
          <w:i/>
          <w:color w:val="000000"/>
          <w:sz w:val="24"/>
          <w:szCs w:val="24"/>
          <w:lang w:eastAsia="sl-SI"/>
        </w:rPr>
        <w:t>sthitaprajña</w:t>
      </w:r>
      <w:proofErr w:type="spellEnd"/>
      <w:r w:rsidRPr="00153C6B">
        <w:rPr>
          <w:rFonts w:ascii="Times New Roman" w:eastAsia="Times New Roman" w:hAnsi="Times New Roman" w:cs="Times New Roman"/>
          <w:b/>
          <w:bCs/>
          <w:color w:val="000000"/>
          <w:sz w:val="24"/>
          <w:szCs w:val="24"/>
          <w:lang w:eastAsia="sl-SI"/>
        </w:rPr>
        <w:t>: primerjalna filozofija</w:t>
      </w:r>
    </w:p>
    <w:p w14:paraId="7B6D1F74" w14:textId="77777777" w:rsidR="00822E7F" w:rsidRPr="00153C6B" w:rsidRDefault="00822E7F" w:rsidP="00822E7F">
      <w:pPr>
        <w:shd w:val="clear" w:color="auto" w:fill="FFFFFF"/>
        <w:spacing w:line="360" w:lineRule="auto"/>
        <w:jc w:val="both"/>
        <w:textAlignment w:val="baseline"/>
        <w:rPr>
          <w:rFonts w:ascii="Times New Roman" w:eastAsia="Times New Roman" w:hAnsi="Times New Roman" w:cs="Times New Roman"/>
          <w:bCs/>
          <w:color w:val="000000"/>
          <w:sz w:val="24"/>
          <w:szCs w:val="24"/>
          <w:lang w:eastAsia="sl-SI"/>
        </w:rPr>
      </w:pPr>
      <w:r w:rsidRPr="00153C6B">
        <w:rPr>
          <w:rFonts w:ascii="Times New Roman" w:eastAsia="Times New Roman" w:hAnsi="Times New Roman" w:cs="Times New Roman"/>
          <w:bCs/>
          <w:color w:val="000000"/>
          <w:sz w:val="24"/>
          <w:szCs w:val="24"/>
          <w:lang w:eastAsia="sl-SI"/>
        </w:rPr>
        <w:t xml:space="preserve">Predavanje bo temeljilo na raziskovalnih izsledkih, predstavljenih v monografiji </w:t>
      </w:r>
      <w:r w:rsidRPr="00153C6B">
        <w:rPr>
          <w:rFonts w:ascii="Times New Roman" w:eastAsia="Times New Roman" w:hAnsi="Times New Roman" w:cs="Times New Roman"/>
          <w:bCs/>
          <w:i/>
          <w:color w:val="000000"/>
          <w:sz w:val="24"/>
          <w:szCs w:val="24"/>
          <w:lang w:eastAsia="sl-SI"/>
        </w:rPr>
        <w:t xml:space="preserve">Sapiens </w:t>
      </w:r>
      <w:proofErr w:type="spellStart"/>
      <w:r w:rsidRPr="00153C6B">
        <w:rPr>
          <w:rFonts w:ascii="Times New Roman" w:eastAsia="Times New Roman" w:hAnsi="Times New Roman" w:cs="Times New Roman"/>
          <w:bCs/>
          <w:i/>
          <w:color w:val="000000"/>
          <w:sz w:val="24"/>
          <w:szCs w:val="24"/>
          <w:lang w:eastAsia="sl-SI"/>
        </w:rPr>
        <w:t>and</w:t>
      </w:r>
      <w:proofErr w:type="spellEnd"/>
      <w:r w:rsidRPr="00153C6B">
        <w:rPr>
          <w:rFonts w:ascii="Times New Roman" w:eastAsia="Times New Roman" w:hAnsi="Times New Roman" w:cs="Times New Roman"/>
          <w:bCs/>
          <w:i/>
          <w:color w:val="000000"/>
          <w:sz w:val="24"/>
          <w:szCs w:val="24"/>
          <w:lang w:eastAsia="sl-SI"/>
        </w:rPr>
        <w:t xml:space="preserve"> </w:t>
      </w:r>
      <w:proofErr w:type="spellStart"/>
      <w:r w:rsidRPr="00153C6B">
        <w:rPr>
          <w:rFonts w:ascii="Times New Roman" w:eastAsia="Times New Roman" w:hAnsi="Times New Roman" w:cs="Times New Roman"/>
          <w:bCs/>
          <w:i/>
          <w:color w:val="000000"/>
          <w:sz w:val="24"/>
          <w:szCs w:val="24"/>
          <w:lang w:eastAsia="sl-SI"/>
        </w:rPr>
        <w:t>Sthitaprajña</w:t>
      </w:r>
      <w:proofErr w:type="spellEnd"/>
      <w:r w:rsidRPr="00153C6B">
        <w:rPr>
          <w:rFonts w:ascii="Times New Roman" w:eastAsia="Times New Roman" w:hAnsi="Times New Roman" w:cs="Times New Roman"/>
          <w:bCs/>
          <w:i/>
          <w:color w:val="000000"/>
          <w:sz w:val="24"/>
          <w:szCs w:val="24"/>
          <w:lang w:eastAsia="sl-SI"/>
        </w:rPr>
        <w:t xml:space="preserve"> Studies: the Concept of a Wise Person in the Stoic Seneca </w:t>
      </w:r>
      <w:proofErr w:type="spellStart"/>
      <w:r w:rsidRPr="00153C6B">
        <w:rPr>
          <w:rFonts w:ascii="Times New Roman" w:eastAsia="Times New Roman" w:hAnsi="Times New Roman" w:cs="Times New Roman"/>
          <w:bCs/>
          <w:i/>
          <w:color w:val="000000"/>
          <w:sz w:val="24"/>
          <w:szCs w:val="24"/>
          <w:lang w:eastAsia="sl-SI"/>
        </w:rPr>
        <w:t>and</w:t>
      </w:r>
      <w:proofErr w:type="spellEnd"/>
      <w:r w:rsidRPr="00153C6B">
        <w:rPr>
          <w:rFonts w:ascii="Times New Roman" w:eastAsia="Times New Roman" w:hAnsi="Times New Roman" w:cs="Times New Roman"/>
          <w:bCs/>
          <w:i/>
          <w:color w:val="000000"/>
          <w:sz w:val="24"/>
          <w:szCs w:val="24"/>
          <w:lang w:eastAsia="sl-SI"/>
        </w:rPr>
        <w:t xml:space="preserve"> in </w:t>
      </w:r>
      <w:proofErr w:type="spellStart"/>
      <w:r w:rsidRPr="00153C6B">
        <w:rPr>
          <w:rFonts w:ascii="Times New Roman" w:eastAsia="Times New Roman" w:hAnsi="Times New Roman" w:cs="Times New Roman"/>
          <w:bCs/>
          <w:i/>
          <w:color w:val="000000"/>
          <w:sz w:val="24"/>
          <w:szCs w:val="24"/>
          <w:lang w:eastAsia="sl-SI"/>
        </w:rPr>
        <w:t>the</w:t>
      </w:r>
      <w:proofErr w:type="spellEnd"/>
      <w:r w:rsidRPr="00153C6B">
        <w:rPr>
          <w:rFonts w:ascii="Times New Roman" w:eastAsia="Times New Roman" w:hAnsi="Times New Roman" w:cs="Times New Roman"/>
          <w:bCs/>
          <w:i/>
          <w:color w:val="000000"/>
          <w:sz w:val="24"/>
          <w:szCs w:val="24"/>
          <w:lang w:eastAsia="sl-SI"/>
        </w:rPr>
        <w:t xml:space="preserve"> </w:t>
      </w:r>
      <w:proofErr w:type="spellStart"/>
      <w:r w:rsidRPr="00153C6B">
        <w:rPr>
          <w:rFonts w:ascii="Times New Roman" w:eastAsia="Times New Roman" w:hAnsi="Times New Roman" w:cs="Times New Roman"/>
          <w:bCs/>
          <w:i/>
          <w:color w:val="000000"/>
          <w:sz w:val="24"/>
          <w:szCs w:val="24"/>
          <w:lang w:eastAsia="sl-SI"/>
        </w:rPr>
        <w:t>Bhagavadgītā</w:t>
      </w:r>
      <w:proofErr w:type="spellEnd"/>
      <w:r w:rsidRPr="00153C6B">
        <w:rPr>
          <w:rFonts w:ascii="Times New Roman" w:eastAsia="Times New Roman" w:hAnsi="Times New Roman" w:cs="Times New Roman"/>
          <w:bCs/>
          <w:i/>
          <w:color w:val="000000"/>
          <w:sz w:val="24"/>
          <w:szCs w:val="24"/>
          <w:lang w:eastAsia="sl-SI"/>
        </w:rPr>
        <w:t xml:space="preserve"> </w:t>
      </w:r>
      <w:r w:rsidRPr="00153C6B">
        <w:rPr>
          <w:rFonts w:ascii="Times New Roman" w:eastAsia="Times New Roman" w:hAnsi="Times New Roman" w:cs="Times New Roman"/>
          <w:bCs/>
          <w:color w:val="000000"/>
          <w:sz w:val="24"/>
          <w:szCs w:val="24"/>
          <w:lang w:eastAsia="sl-SI"/>
        </w:rPr>
        <w:t xml:space="preserve">(2019), s poudarkom na pojmovanju modreca pri stoiku Seneki in v delu </w:t>
      </w:r>
      <w:proofErr w:type="spellStart"/>
      <w:r w:rsidRPr="00153C6B">
        <w:rPr>
          <w:rFonts w:ascii="Times New Roman" w:eastAsia="Times New Roman" w:hAnsi="Times New Roman" w:cs="Times New Roman"/>
          <w:bCs/>
          <w:i/>
          <w:color w:val="000000"/>
          <w:sz w:val="24"/>
          <w:szCs w:val="24"/>
          <w:lang w:eastAsia="sl-SI"/>
        </w:rPr>
        <w:t>Bhagavadgītā</w:t>
      </w:r>
      <w:proofErr w:type="spellEnd"/>
      <w:r w:rsidRPr="00153C6B">
        <w:rPr>
          <w:rFonts w:ascii="Times New Roman" w:eastAsia="Times New Roman" w:hAnsi="Times New Roman" w:cs="Times New Roman"/>
          <w:bCs/>
          <w:color w:val="000000"/>
          <w:sz w:val="24"/>
          <w:szCs w:val="24"/>
          <w:lang w:eastAsia="sl-SI"/>
        </w:rPr>
        <w:t xml:space="preserve">. V obeh primerih je modrec opredeljen kot tak, ki je obdarjen s krepostjo in modrostjo, je moralen, pravilno presoja in prevzema odgovornost za svoja dejanja. Moder in kreposten človek vselej uživa srečo, ki izvira iz zavedanja, da je ob pravem času naredil pravo stvar. Čeprav so </w:t>
      </w:r>
      <w:proofErr w:type="spellStart"/>
      <w:r w:rsidRPr="00153C6B">
        <w:rPr>
          <w:rFonts w:ascii="Times New Roman" w:eastAsia="Times New Roman" w:hAnsi="Times New Roman" w:cs="Times New Roman"/>
          <w:bCs/>
          <w:i/>
          <w:color w:val="000000"/>
          <w:sz w:val="24"/>
          <w:szCs w:val="24"/>
          <w:lang w:eastAsia="sl-SI"/>
        </w:rPr>
        <w:t>Bhagavadgītā</w:t>
      </w:r>
      <w:proofErr w:type="spellEnd"/>
      <w:r w:rsidRPr="00153C6B">
        <w:rPr>
          <w:rFonts w:ascii="Times New Roman" w:eastAsia="Times New Roman" w:hAnsi="Times New Roman" w:cs="Times New Roman"/>
          <w:bCs/>
          <w:color w:val="000000"/>
          <w:sz w:val="24"/>
          <w:szCs w:val="24"/>
          <w:lang w:eastAsia="sl-SI"/>
        </w:rPr>
        <w:t xml:space="preserve"> in Senekova dela nastala v razmaku vsaj dveh stoletij in na dveh različnih celinah, im</w:t>
      </w:r>
      <w:r w:rsidR="0097313F" w:rsidRPr="00153C6B">
        <w:rPr>
          <w:rFonts w:ascii="Times New Roman" w:eastAsia="Times New Roman" w:hAnsi="Times New Roman" w:cs="Times New Roman"/>
          <w:bCs/>
          <w:color w:val="000000"/>
          <w:sz w:val="24"/>
          <w:szCs w:val="24"/>
          <w:lang w:eastAsia="sl-SI"/>
        </w:rPr>
        <w:t>ajo</w:t>
      </w:r>
      <w:r w:rsidRPr="00153C6B">
        <w:rPr>
          <w:rFonts w:ascii="Times New Roman" w:eastAsia="Times New Roman" w:hAnsi="Times New Roman" w:cs="Times New Roman"/>
          <w:bCs/>
          <w:color w:val="000000"/>
          <w:sz w:val="24"/>
          <w:szCs w:val="24"/>
          <w:lang w:eastAsia="sl-SI"/>
        </w:rPr>
        <w:t xml:space="preserve"> veliko skupnega pri </w:t>
      </w:r>
      <w:r w:rsidR="00312156" w:rsidRPr="00153C6B">
        <w:rPr>
          <w:rFonts w:ascii="Times New Roman" w:eastAsia="Times New Roman" w:hAnsi="Times New Roman" w:cs="Times New Roman"/>
          <w:bCs/>
          <w:color w:val="000000"/>
          <w:sz w:val="24"/>
          <w:szCs w:val="24"/>
          <w:lang w:eastAsia="sl-SI"/>
        </w:rPr>
        <w:t>snovanju smernic za dobro</w:t>
      </w:r>
      <w:r w:rsidRPr="00153C6B">
        <w:rPr>
          <w:rFonts w:ascii="Times New Roman" w:eastAsia="Times New Roman" w:hAnsi="Times New Roman" w:cs="Times New Roman"/>
          <w:bCs/>
          <w:color w:val="000000"/>
          <w:sz w:val="24"/>
          <w:szCs w:val="24"/>
          <w:lang w:eastAsia="sl-SI"/>
        </w:rPr>
        <w:t xml:space="preserve"> življenj</w:t>
      </w:r>
      <w:r w:rsidR="00312156" w:rsidRPr="00153C6B">
        <w:rPr>
          <w:rFonts w:ascii="Times New Roman" w:eastAsia="Times New Roman" w:hAnsi="Times New Roman" w:cs="Times New Roman"/>
          <w:bCs/>
          <w:color w:val="000000"/>
          <w:sz w:val="24"/>
          <w:szCs w:val="24"/>
          <w:lang w:eastAsia="sl-SI"/>
        </w:rPr>
        <w:t>e</w:t>
      </w:r>
      <w:r w:rsidRPr="00153C6B">
        <w:rPr>
          <w:rFonts w:ascii="Times New Roman" w:eastAsia="Times New Roman" w:hAnsi="Times New Roman" w:cs="Times New Roman"/>
          <w:bCs/>
          <w:color w:val="000000"/>
          <w:sz w:val="24"/>
          <w:szCs w:val="24"/>
          <w:lang w:eastAsia="sl-SI"/>
        </w:rPr>
        <w:t xml:space="preserve">. </w:t>
      </w:r>
    </w:p>
    <w:p w14:paraId="245CAC17" w14:textId="77777777" w:rsidR="00002D6B" w:rsidRPr="00153C6B" w:rsidRDefault="00002D6B" w:rsidP="00114B30">
      <w:pPr>
        <w:shd w:val="clear" w:color="auto" w:fill="FFFFFF"/>
        <w:spacing w:line="360" w:lineRule="auto"/>
        <w:jc w:val="both"/>
        <w:textAlignment w:val="baseline"/>
        <w:rPr>
          <w:rFonts w:ascii="Times New Roman" w:eastAsia="Times New Roman" w:hAnsi="Times New Roman" w:cs="Times New Roman"/>
          <w:color w:val="000000"/>
          <w:sz w:val="24"/>
          <w:szCs w:val="24"/>
          <w:lang w:eastAsia="sl-SI"/>
        </w:rPr>
      </w:pPr>
    </w:p>
    <w:p w14:paraId="1242A714" w14:textId="77777777" w:rsidR="00822E7F" w:rsidRPr="00153C6B" w:rsidRDefault="00002D6B" w:rsidP="00114B30">
      <w:pPr>
        <w:shd w:val="clear" w:color="auto" w:fill="FFFFFF"/>
        <w:spacing w:line="360" w:lineRule="auto"/>
        <w:jc w:val="both"/>
        <w:textAlignment w:val="baseline"/>
        <w:rPr>
          <w:rFonts w:ascii="Times New Roman" w:eastAsia="Times New Roman" w:hAnsi="Times New Roman" w:cs="Times New Roman"/>
          <w:b/>
          <w:bCs/>
          <w:color w:val="000000"/>
          <w:sz w:val="26"/>
          <w:szCs w:val="26"/>
          <w:u w:val="single"/>
          <w:lang w:eastAsia="sl-SI"/>
        </w:rPr>
      </w:pPr>
      <w:r w:rsidRPr="00153C6B">
        <w:rPr>
          <w:rFonts w:ascii="Times New Roman" w:eastAsia="Times New Roman" w:hAnsi="Times New Roman" w:cs="Times New Roman"/>
          <w:b/>
          <w:bCs/>
          <w:color w:val="000000"/>
          <w:sz w:val="26"/>
          <w:szCs w:val="26"/>
          <w:u w:val="single"/>
          <w:lang w:eastAsia="sl-SI"/>
        </w:rPr>
        <w:t>Sreda, 16. 4. 2025, ob 9.40, predavalnica 42</w:t>
      </w:r>
      <w:r w:rsidR="00384729" w:rsidRPr="00153C6B">
        <w:rPr>
          <w:rFonts w:ascii="Times New Roman" w:eastAsia="Times New Roman" w:hAnsi="Times New Roman" w:cs="Times New Roman"/>
          <w:b/>
          <w:bCs/>
          <w:color w:val="000000"/>
          <w:sz w:val="26"/>
          <w:szCs w:val="26"/>
          <w:u w:val="single"/>
          <w:lang w:eastAsia="sl-SI"/>
        </w:rPr>
        <w:t>6</w:t>
      </w:r>
      <w:r w:rsidRPr="00153C6B">
        <w:rPr>
          <w:rFonts w:ascii="Times New Roman" w:eastAsia="Times New Roman" w:hAnsi="Times New Roman" w:cs="Times New Roman"/>
          <w:b/>
          <w:bCs/>
          <w:color w:val="000000"/>
          <w:sz w:val="26"/>
          <w:szCs w:val="26"/>
          <w:u w:val="single"/>
          <w:lang w:eastAsia="sl-SI"/>
        </w:rPr>
        <w:t xml:space="preserve"> na Filozofski fakulteti UL</w:t>
      </w:r>
    </w:p>
    <w:p w14:paraId="22107100" w14:textId="77777777" w:rsidR="00822E7F" w:rsidRPr="00153C6B" w:rsidRDefault="00822E7F" w:rsidP="00114B30">
      <w:pPr>
        <w:shd w:val="clear" w:color="auto" w:fill="FFFFFF"/>
        <w:spacing w:line="360" w:lineRule="auto"/>
        <w:jc w:val="both"/>
        <w:textAlignment w:val="baseline"/>
        <w:rPr>
          <w:rFonts w:ascii="Times New Roman" w:eastAsia="Times New Roman" w:hAnsi="Times New Roman" w:cs="Times New Roman"/>
          <w:b/>
          <w:bCs/>
          <w:color w:val="000000"/>
          <w:sz w:val="24"/>
          <w:szCs w:val="26"/>
          <w:u w:val="single"/>
          <w:lang w:eastAsia="sl-SI"/>
        </w:rPr>
      </w:pPr>
      <w:r w:rsidRPr="00153C6B">
        <w:rPr>
          <w:rFonts w:ascii="Times New Roman" w:eastAsia="Times New Roman" w:hAnsi="Times New Roman" w:cs="Times New Roman"/>
          <w:b/>
          <w:bCs/>
          <w:color w:val="000000"/>
          <w:sz w:val="24"/>
          <w:szCs w:val="26"/>
          <w:u w:val="single"/>
          <w:lang w:eastAsia="sl-SI"/>
        </w:rPr>
        <w:t>Wednesday, 16</w:t>
      </w:r>
      <w:r w:rsidRPr="00153C6B">
        <w:rPr>
          <w:rFonts w:ascii="Times New Roman" w:eastAsia="Times New Roman" w:hAnsi="Times New Roman" w:cs="Times New Roman"/>
          <w:b/>
          <w:bCs/>
          <w:color w:val="000000"/>
          <w:sz w:val="24"/>
          <w:szCs w:val="26"/>
          <w:u w:val="single"/>
          <w:vertAlign w:val="superscript"/>
          <w:lang w:eastAsia="sl-SI"/>
        </w:rPr>
        <w:t>th</w:t>
      </w:r>
      <w:r w:rsidRPr="00153C6B">
        <w:rPr>
          <w:rFonts w:ascii="Times New Roman" w:eastAsia="Times New Roman" w:hAnsi="Times New Roman" w:cs="Times New Roman"/>
          <w:b/>
          <w:bCs/>
          <w:color w:val="000000"/>
          <w:sz w:val="24"/>
          <w:szCs w:val="26"/>
          <w:u w:val="single"/>
          <w:lang w:eastAsia="sl-SI"/>
        </w:rPr>
        <w:t xml:space="preserve"> April</w:t>
      </w:r>
      <w:r w:rsidR="00CE02DE" w:rsidRPr="00153C6B">
        <w:rPr>
          <w:rFonts w:ascii="Times New Roman" w:eastAsia="Times New Roman" w:hAnsi="Times New Roman" w:cs="Times New Roman"/>
          <w:b/>
          <w:bCs/>
          <w:color w:val="000000"/>
          <w:sz w:val="24"/>
          <w:szCs w:val="26"/>
          <w:u w:val="single"/>
          <w:lang w:eastAsia="sl-SI"/>
        </w:rPr>
        <w:t xml:space="preserve"> 2025</w:t>
      </w:r>
      <w:r w:rsidRPr="00153C6B">
        <w:rPr>
          <w:rFonts w:ascii="Times New Roman" w:eastAsia="Times New Roman" w:hAnsi="Times New Roman" w:cs="Times New Roman"/>
          <w:b/>
          <w:bCs/>
          <w:color w:val="000000"/>
          <w:sz w:val="24"/>
          <w:szCs w:val="26"/>
          <w:u w:val="single"/>
          <w:lang w:eastAsia="sl-SI"/>
        </w:rPr>
        <w:t xml:space="preserve">, at 9.40, Lecture Room 426, Faculty of Arts UL </w:t>
      </w:r>
      <w:r w:rsidR="00002D6B" w:rsidRPr="00153C6B">
        <w:rPr>
          <w:rFonts w:ascii="Times New Roman" w:eastAsia="Times New Roman" w:hAnsi="Times New Roman" w:cs="Times New Roman"/>
          <w:b/>
          <w:bCs/>
          <w:color w:val="000000"/>
          <w:sz w:val="24"/>
          <w:szCs w:val="26"/>
          <w:u w:val="single"/>
          <w:lang w:eastAsia="sl-SI"/>
        </w:rPr>
        <w:t xml:space="preserve"> </w:t>
      </w:r>
    </w:p>
    <w:p w14:paraId="6BCBD275" w14:textId="77777777" w:rsidR="00002D6B" w:rsidRPr="00153C6B" w:rsidRDefault="00002D6B" w:rsidP="00114B30">
      <w:pPr>
        <w:shd w:val="clear" w:color="auto" w:fill="FFFFFF"/>
        <w:spacing w:line="360" w:lineRule="auto"/>
        <w:jc w:val="both"/>
        <w:textAlignment w:val="baseline"/>
        <w:rPr>
          <w:rFonts w:ascii="Times New Roman" w:eastAsia="Times New Roman" w:hAnsi="Times New Roman" w:cs="Times New Roman"/>
          <w:color w:val="000000"/>
          <w:sz w:val="28"/>
          <w:szCs w:val="24"/>
          <w:lang w:eastAsia="sl-SI"/>
        </w:rPr>
      </w:pPr>
      <w:r w:rsidRPr="00153C6B">
        <w:rPr>
          <w:rFonts w:ascii="Times New Roman" w:eastAsia="Times New Roman" w:hAnsi="Times New Roman" w:cs="Times New Roman"/>
          <w:b/>
          <w:bCs/>
          <w:color w:val="000000"/>
          <w:sz w:val="28"/>
          <w:szCs w:val="24"/>
          <w:lang w:eastAsia="sl-SI"/>
        </w:rPr>
        <w:t>The Mysticism of Sant Kabir Das</w:t>
      </w:r>
    </w:p>
    <w:p w14:paraId="0555BAF5" w14:textId="6B985BE1" w:rsidR="00002D6B" w:rsidRPr="00153C6B" w:rsidRDefault="00002D6B" w:rsidP="00114B30">
      <w:pPr>
        <w:shd w:val="clear" w:color="auto" w:fill="FFFFFF"/>
        <w:spacing w:line="360" w:lineRule="auto"/>
        <w:jc w:val="both"/>
        <w:textAlignment w:val="baseline"/>
        <w:rPr>
          <w:rFonts w:ascii="Times New Roman" w:eastAsia="Times New Roman" w:hAnsi="Times New Roman" w:cs="Times New Roman"/>
          <w:color w:val="000000"/>
          <w:sz w:val="24"/>
          <w:szCs w:val="24"/>
          <w:lang w:eastAsia="sl-SI"/>
        </w:rPr>
      </w:pPr>
      <w:r w:rsidRPr="00153C6B">
        <w:rPr>
          <w:rFonts w:ascii="Times New Roman" w:eastAsia="Times New Roman" w:hAnsi="Times New Roman" w:cs="Times New Roman"/>
          <w:color w:val="000000"/>
          <w:sz w:val="24"/>
          <w:szCs w:val="24"/>
          <w:lang w:eastAsia="sl-SI"/>
        </w:rPr>
        <w:t xml:space="preserve">Sant Kabir Das, a 14th-century Indian poet-saint and mystic, occupies a unique place in the Bhakti tradition as well as Sufi tradition of medieval India. He was a </w:t>
      </w:r>
      <w:proofErr w:type="spellStart"/>
      <w:r w:rsidRPr="00153C6B">
        <w:rPr>
          <w:rFonts w:ascii="Times New Roman" w:eastAsia="Times New Roman" w:hAnsi="Times New Roman" w:cs="Times New Roman"/>
          <w:color w:val="000000"/>
          <w:sz w:val="24"/>
          <w:szCs w:val="24"/>
          <w:lang w:eastAsia="sl-SI"/>
        </w:rPr>
        <w:t>proponent</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of</w:t>
      </w:r>
      <w:proofErr w:type="spellEnd"/>
      <w:r w:rsidRPr="00153C6B">
        <w:rPr>
          <w:rFonts w:ascii="Times New Roman" w:eastAsia="Times New Roman" w:hAnsi="Times New Roman" w:cs="Times New Roman"/>
          <w:color w:val="000000"/>
          <w:sz w:val="24"/>
          <w:szCs w:val="24"/>
          <w:lang w:eastAsia="sl-SI"/>
        </w:rPr>
        <w:t> </w:t>
      </w:r>
      <w:proofErr w:type="spellStart"/>
      <w:r w:rsidR="00553D2D" w:rsidRPr="00153C6B">
        <w:rPr>
          <w:rFonts w:ascii="Times New Roman" w:eastAsia="Times New Roman" w:hAnsi="Times New Roman" w:cs="Times New Roman"/>
          <w:i/>
          <w:iCs/>
          <w:color w:val="000000"/>
          <w:sz w:val="24"/>
          <w:szCs w:val="24"/>
          <w:lang w:eastAsia="sl-SI"/>
        </w:rPr>
        <w:t>nirguṇa</w:t>
      </w:r>
      <w:proofErr w:type="spellEnd"/>
      <w:r w:rsidR="00553D2D" w:rsidRPr="00153C6B">
        <w:rPr>
          <w:rFonts w:ascii="Times New Roman" w:eastAsia="Times New Roman" w:hAnsi="Times New Roman" w:cs="Times New Roman"/>
          <w:i/>
          <w:iCs/>
          <w:color w:val="000000"/>
          <w:sz w:val="24"/>
          <w:szCs w:val="24"/>
          <w:lang w:eastAsia="sl-SI"/>
        </w:rPr>
        <w:t xml:space="preserve"> </w:t>
      </w:r>
      <w:proofErr w:type="spellStart"/>
      <w:r w:rsidR="00553D2D" w:rsidRPr="00153C6B">
        <w:rPr>
          <w:rFonts w:ascii="Times New Roman" w:eastAsia="Times New Roman" w:hAnsi="Times New Roman" w:cs="Times New Roman"/>
          <w:i/>
          <w:iCs/>
          <w:color w:val="000000"/>
          <w:sz w:val="24"/>
          <w:szCs w:val="24"/>
          <w:lang w:eastAsia="sl-SI"/>
        </w:rPr>
        <w:t>bhakti</w:t>
      </w:r>
      <w:proofErr w:type="spellEnd"/>
      <w:r w:rsidR="00553D2D" w:rsidRPr="00153C6B">
        <w:rPr>
          <w:rFonts w:ascii="Times New Roman" w:eastAsia="Times New Roman" w:hAnsi="Times New Roman" w:cs="Times New Roman"/>
          <w:i/>
          <w:iCs/>
          <w:color w:val="000000"/>
          <w:sz w:val="24"/>
          <w:szCs w:val="24"/>
          <w:lang w:eastAsia="sl-SI"/>
        </w:rPr>
        <w:t xml:space="preserve"> – </w:t>
      </w:r>
      <w:proofErr w:type="spellStart"/>
      <w:r w:rsidRPr="00153C6B">
        <w:rPr>
          <w:rFonts w:ascii="Times New Roman" w:eastAsia="Times New Roman" w:hAnsi="Times New Roman" w:cs="Times New Roman"/>
          <w:color w:val="000000"/>
          <w:sz w:val="24"/>
          <w:szCs w:val="24"/>
          <w:lang w:eastAsia="sl-SI"/>
        </w:rPr>
        <w:t>the</w:t>
      </w:r>
      <w:proofErr w:type="spellEnd"/>
      <w:r w:rsidRPr="00153C6B">
        <w:rPr>
          <w:rFonts w:ascii="Times New Roman" w:eastAsia="Times New Roman" w:hAnsi="Times New Roman" w:cs="Times New Roman"/>
          <w:color w:val="000000"/>
          <w:sz w:val="24"/>
          <w:szCs w:val="24"/>
          <w:lang w:eastAsia="sl-SI"/>
        </w:rPr>
        <w:t xml:space="preserve"> worship of a formless, attribute-less divine. Sant Kabir rejected idol worship, rituals, </w:t>
      </w:r>
      <w:proofErr w:type="spellStart"/>
      <w:r w:rsidRPr="00153C6B">
        <w:rPr>
          <w:rFonts w:ascii="Times New Roman" w:eastAsia="Times New Roman" w:hAnsi="Times New Roman" w:cs="Times New Roman"/>
          <w:color w:val="000000"/>
          <w:sz w:val="24"/>
          <w:szCs w:val="24"/>
          <w:lang w:eastAsia="sl-SI"/>
        </w:rPr>
        <w:t>and</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caste</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hierarchies</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emphasi</w:t>
      </w:r>
      <w:proofErr w:type="spellEnd"/>
      <w:r w:rsidR="00553D2D" w:rsidRPr="00153C6B">
        <w:rPr>
          <w:rFonts w:ascii="Times New Roman" w:eastAsia="Times New Roman" w:hAnsi="Times New Roman" w:cs="Times New Roman"/>
          <w:color w:val="000000"/>
          <w:sz w:val="24"/>
          <w:szCs w:val="24"/>
          <w:lang w:eastAsia="sl-SI"/>
        </w:rPr>
        <w:t>s</w:t>
      </w:r>
      <w:r w:rsidRPr="00153C6B">
        <w:rPr>
          <w:rFonts w:ascii="Times New Roman" w:eastAsia="Times New Roman" w:hAnsi="Times New Roman" w:cs="Times New Roman"/>
          <w:color w:val="000000"/>
          <w:sz w:val="24"/>
          <w:szCs w:val="24"/>
          <w:lang w:eastAsia="sl-SI"/>
        </w:rPr>
        <w:t xml:space="preserve">ing an inward, personal experience of the divine. His verses, deeply spiritual yet socially critical, challenged religious orthodoxy and sought to bridge the divide between Hindus and Muslims, promoting a universal path of devotion. He advocated for a society based on love, </w:t>
      </w:r>
      <w:proofErr w:type="spellStart"/>
      <w:r w:rsidRPr="00153C6B">
        <w:rPr>
          <w:rFonts w:ascii="Times New Roman" w:eastAsia="Times New Roman" w:hAnsi="Times New Roman" w:cs="Times New Roman"/>
          <w:color w:val="000000"/>
          <w:sz w:val="24"/>
          <w:szCs w:val="24"/>
          <w:lang w:eastAsia="sl-SI"/>
        </w:rPr>
        <w:t>humility</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and</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inner</w:t>
      </w:r>
      <w:proofErr w:type="spellEnd"/>
      <w:r w:rsidRPr="00153C6B">
        <w:rPr>
          <w:rFonts w:ascii="Times New Roman" w:eastAsia="Times New Roman" w:hAnsi="Times New Roman" w:cs="Times New Roman"/>
          <w:color w:val="000000"/>
          <w:sz w:val="24"/>
          <w:szCs w:val="24"/>
          <w:lang w:eastAsia="sl-SI"/>
        </w:rPr>
        <w:t xml:space="preserve"> reali</w:t>
      </w:r>
      <w:proofErr w:type="spellStart"/>
      <w:r w:rsidR="00553D2D" w:rsidRPr="00153C6B">
        <w:rPr>
          <w:rFonts w:ascii="Times New Roman" w:eastAsia="Times New Roman" w:hAnsi="Times New Roman" w:cs="Times New Roman"/>
          <w:color w:val="000000"/>
          <w:sz w:val="24"/>
          <w:szCs w:val="24"/>
          <w:lang w:eastAsia="sl-SI"/>
        </w:rPr>
        <w:t>s</w:t>
      </w:r>
      <w:r w:rsidRPr="00153C6B">
        <w:rPr>
          <w:rFonts w:ascii="Times New Roman" w:eastAsia="Times New Roman" w:hAnsi="Times New Roman" w:cs="Times New Roman"/>
          <w:color w:val="000000"/>
          <w:sz w:val="24"/>
          <w:szCs w:val="24"/>
          <w:lang w:eastAsia="sl-SI"/>
        </w:rPr>
        <w:t>ation</w:t>
      </w:r>
      <w:proofErr w:type="spellEnd"/>
      <w:r w:rsidRPr="00153C6B">
        <w:rPr>
          <w:rFonts w:ascii="Times New Roman" w:eastAsia="Times New Roman" w:hAnsi="Times New Roman" w:cs="Times New Roman"/>
          <w:color w:val="000000"/>
          <w:sz w:val="24"/>
          <w:szCs w:val="24"/>
          <w:lang w:eastAsia="sl-SI"/>
        </w:rPr>
        <w:t xml:space="preserve"> rather than religious or social identity. His compositions are preserved in the </w:t>
      </w:r>
      <w:proofErr w:type="spellStart"/>
      <w:r w:rsidRPr="00153C6B">
        <w:rPr>
          <w:rFonts w:ascii="Times New Roman" w:eastAsia="Times New Roman" w:hAnsi="Times New Roman" w:cs="Times New Roman"/>
          <w:i/>
          <w:iCs/>
          <w:color w:val="000000"/>
          <w:sz w:val="24"/>
          <w:szCs w:val="24"/>
          <w:lang w:eastAsia="sl-SI"/>
        </w:rPr>
        <w:t>Bijak</w:t>
      </w:r>
      <w:proofErr w:type="spellEnd"/>
      <w:r w:rsidRPr="00153C6B">
        <w:rPr>
          <w:rFonts w:ascii="Times New Roman" w:eastAsia="Times New Roman" w:hAnsi="Times New Roman" w:cs="Times New Roman"/>
          <w:color w:val="000000"/>
          <w:sz w:val="24"/>
          <w:szCs w:val="24"/>
          <w:lang w:eastAsia="sl-SI"/>
        </w:rPr>
        <w:t>, </w:t>
      </w:r>
      <w:r w:rsidRPr="00153C6B">
        <w:rPr>
          <w:rFonts w:ascii="Times New Roman" w:eastAsia="Times New Roman" w:hAnsi="Times New Roman" w:cs="Times New Roman"/>
          <w:i/>
          <w:iCs/>
          <w:color w:val="000000"/>
          <w:sz w:val="24"/>
          <w:szCs w:val="24"/>
          <w:lang w:eastAsia="sl-SI"/>
        </w:rPr>
        <w:t xml:space="preserve">Guru </w:t>
      </w:r>
      <w:proofErr w:type="spellStart"/>
      <w:r w:rsidRPr="00153C6B">
        <w:rPr>
          <w:rFonts w:ascii="Times New Roman" w:eastAsia="Times New Roman" w:hAnsi="Times New Roman" w:cs="Times New Roman"/>
          <w:i/>
          <w:iCs/>
          <w:color w:val="000000"/>
          <w:sz w:val="24"/>
          <w:szCs w:val="24"/>
          <w:lang w:eastAsia="sl-SI"/>
        </w:rPr>
        <w:t>Granth</w:t>
      </w:r>
      <w:proofErr w:type="spellEnd"/>
      <w:r w:rsidRPr="00153C6B">
        <w:rPr>
          <w:rFonts w:ascii="Times New Roman" w:eastAsia="Times New Roman" w:hAnsi="Times New Roman" w:cs="Times New Roman"/>
          <w:i/>
          <w:iCs/>
          <w:color w:val="000000"/>
          <w:sz w:val="24"/>
          <w:szCs w:val="24"/>
          <w:lang w:eastAsia="sl-SI"/>
        </w:rPr>
        <w:t xml:space="preserve"> Sahib</w:t>
      </w:r>
      <w:r w:rsidRPr="00153C6B">
        <w:rPr>
          <w:rFonts w:ascii="Times New Roman" w:eastAsia="Times New Roman" w:hAnsi="Times New Roman" w:cs="Times New Roman"/>
          <w:color w:val="000000"/>
          <w:sz w:val="24"/>
          <w:szCs w:val="24"/>
          <w:lang w:eastAsia="sl-SI"/>
        </w:rPr>
        <w:t xml:space="preserve">, and oral traditions. His poetry is filled with paradox, metaphor, and allegory to express mystical experiences, the futility of external rituals, and the direct </w:t>
      </w:r>
      <w:proofErr w:type="spellStart"/>
      <w:r w:rsidRPr="00153C6B">
        <w:rPr>
          <w:rFonts w:ascii="Times New Roman" w:eastAsia="Times New Roman" w:hAnsi="Times New Roman" w:cs="Times New Roman"/>
          <w:color w:val="000000"/>
          <w:sz w:val="24"/>
          <w:szCs w:val="24"/>
          <w:lang w:eastAsia="sl-SI"/>
        </w:rPr>
        <w:t>path</w:t>
      </w:r>
      <w:proofErr w:type="spellEnd"/>
      <w:r w:rsidRPr="00153C6B">
        <w:rPr>
          <w:rFonts w:ascii="Times New Roman" w:eastAsia="Times New Roman" w:hAnsi="Times New Roman" w:cs="Times New Roman"/>
          <w:color w:val="000000"/>
          <w:sz w:val="24"/>
          <w:szCs w:val="24"/>
          <w:lang w:eastAsia="sl-SI"/>
        </w:rPr>
        <w:t xml:space="preserve"> to divine reali</w:t>
      </w:r>
      <w:proofErr w:type="spellStart"/>
      <w:r w:rsidR="00312156" w:rsidRPr="00153C6B">
        <w:rPr>
          <w:rFonts w:ascii="Times New Roman" w:eastAsia="Times New Roman" w:hAnsi="Times New Roman" w:cs="Times New Roman"/>
          <w:color w:val="000000"/>
          <w:sz w:val="24"/>
          <w:szCs w:val="24"/>
          <w:lang w:eastAsia="sl-SI"/>
        </w:rPr>
        <w:t>s</w:t>
      </w:r>
      <w:r w:rsidRPr="00153C6B">
        <w:rPr>
          <w:rFonts w:ascii="Times New Roman" w:eastAsia="Times New Roman" w:hAnsi="Times New Roman" w:cs="Times New Roman"/>
          <w:color w:val="000000"/>
          <w:sz w:val="24"/>
          <w:szCs w:val="24"/>
          <w:lang w:eastAsia="sl-SI"/>
        </w:rPr>
        <w:t>ation</w:t>
      </w:r>
      <w:proofErr w:type="spellEnd"/>
      <w:r w:rsidRPr="00153C6B">
        <w:rPr>
          <w:rFonts w:ascii="Times New Roman" w:eastAsia="Times New Roman" w:hAnsi="Times New Roman" w:cs="Times New Roman"/>
          <w:color w:val="000000"/>
          <w:sz w:val="24"/>
          <w:szCs w:val="24"/>
          <w:lang w:eastAsia="sl-SI"/>
        </w:rPr>
        <w:t xml:space="preserve">. This </w:t>
      </w:r>
      <w:r w:rsidR="001B0A6F" w:rsidRPr="00153C6B">
        <w:rPr>
          <w:rFonts w:ascii="Times New Roman" w:eastAsia="Times New Roman" w:hAnsi="Times New Roman" w:cs="Times New Roman"/>
          <w:color w:val="000000"/>
          <w:sz w:val="24"/>
          <w:szCs w:val="24"/>
          <w:lang w:eastAsia="sl-SI"/>
        </w:rPr>
        <w:t>lecture</w:t>
      </w:r>
      <w:r w:rsidRPr="00153C6B">
        <w:rPr>
          <w:rFonts w:ascii="Times New Roman" w:eastAsia="Times New Roman" w:hAnsi="Times New Roman" w:cs="Times New Roman"/>
          <w:color w:val="000000"/>
          <w:sz w:val="24"/>
          <w:szCs w:val="24"/>
          <w:lang w:eastAsia="sl-SI"/>
        </w:rPr>
        <w:t xml:space="preserve"> explores the mystical dimensions of Kabir’s thought, the linguistic beauty of his poems, his role in fostering social unity, and his enduring influence on spiritual and cultural movements in India.</w:t>
      </w:r>
    </w:p>
    <w:p w14:paraId="44F20492" w14:textId="77777777" w:rsidR="00822E7F" w:rsidRPr="00153C6B" w:rsidRDefault="00822E7F" w:rsidP="00114B30">
      <w:pPr>
        <w:shd w:val="clear" w:color="auto" w:fill="FFFFFF"/>
        <w:spacing w:line="360" w:lineRule="auto"/>
        <w:jc w:val="both"/>
        <w:textAlignment w:val="baseline"/>
        <w:rPr>
          <w:rFonts w:ascii="Times New Roman" w:eastAsia="Times New Roman" w:hAnsi="Times New Roman" w:cs="Times New Roman"/>
          <w:iCs/>
          <w:color w:val="000000"/>
          <w:sz w:val="24"/>
          <w:szCs w:val="24"/>
          <w:u w:val="single"/>
          <w:lang w:eastAsia="sl-SI"/>
        </w:rPr>
      </w:pPr>
    </w:p>
    <w:p w14:paraId="13A63E64" w14:textId="77777777" w:rsidR="00822E7F" w:rsidRPr="00153C6B" w:rsidRDefault="00822E7F" w:rsidP="00822E7F">
      <w:pPr>
        <w:shd w:val="clear" w:color="auto" w:fill="FFFFFF"/>
        <w:spacing w:line="360" w:lineRule="auto"/>
        <w:jc w:val="both"/>
        <w:textAlignment w:val="baseline"/>
        <w:rPr>
          <w:rFonts w:ascii="Times New Roman" w:eastAsia="Times New Roman" w:hAnsi="Times New Roman" w:cs="Times New Roman"/>
          <w:iCs/>
          <w:color w:val="000000"/>
          <w:sz w:val="24"/>
          <w:szCs w:val="24"/>
          <w:u w:val="single"/>
          <w:lang w:eastAsia="sl-SI"/>
        </w:rPr>
      </w:pPr>
      <w:proofErr w:type="spellStart"/>
      <w:r w:rsidRPr="00153C6B">
        <w:rPr>
          <w:rFonts w:ascii="Times New Roman" w:eastAsia="Times New Roman" w:hAnsi="Times New Roman" w:cs="Times New Roman"/>
          <w:iCs/>
          <w:color w:val="000000"/>
          <w:sz w:val="24"/>
          <w:szCs w:val="24"/>
          <w:u w:val="single"/>
          <w:lang w:eastAsia="sl-SI"/>
        </w:rPr>
        <w:t>Izvleček</w:t>
      </w:r>
      <w:proofErr w:type="spellEnd"/>
      <w:r w:rsidRPr="00153C6B">
        <w:rPr>
          <w:rFonts w:ascii="Times New Roman" w:eastAsia="Times New Roman" w:hAnsi="Times New Roman" w:cs="Times New Roman"/>
          <w:iCs/>
          <w:color w:val="000000"/>
          <w:sz w:val="24"/>
          <w:szCs w:val="24"/>
          <w:u w:val="single"/>
          <w:lang w:eastAsia="sl-SI"/>
        </w:rPr>
        <w:t xml:space="preserve"> </w:t>
      </w:r>
      <w:proofErr w:type="spellStart"/>
      <w:r w:rsidRPr="00153C6B">
        <w:rPr>
          <w:rFonts w:ascii="Times New Roman" w:eastAsia="Times New Roman" w:hAnsi="Times New Roman" w:cs="Times New Roman"/>
          <w:iCs/>
          <w:color w:val="000000"/>
          <w:sz w:val="24"/>
          <w:szCs w:val="24"/>
          <w:u w:val="single"/>
          <w:lang w:eastAsia="sl-SI"/>
        </w:rPr>
        <w:t>predavanja</w:t>
      </w:r>
      <w:proofErr w:type="spellEnd"/>
      <w:r w:rsidRPr="00153C6B">
        <w:rPr>
          <w:rFonts w:ascii="Times New Roman" w:eastAsia="Times New Roman" w:hAnsi="Times New Roman" w:cs="Times New Roman"/>
          <w:iCs/>
          <w:color w:val="000000"/>
          <w:sz w:val="24"/>
          <w:szCs w:val="24"/>
          <w:u w:val="single"/>
          <w:lang w:eastAsia="sl-SI"/>
        </w:rPr>
        <w:t xml:space="preserve"> v </w:t>
      </w:r>
      <w:proofErr w:type="spellStart"/>
      <w:r w:rsidRPr="00153C6B">
        <w:rPr>
          <w:rFonts w:ascii="Times New Roman" w:eastAsia="Times New Roman" w:hAnsi="Times New Roman" w:cs="Times New Roman"/>
          <w:iCs/>
          <w:color w:val="000000"/>
          <w:sz w:val="24"/>
          <w:szCs w:val="24"/>
          <w:u w:val="single"/>
          <w:lang w:eastAsia="sl-SI"/>
        </w:rPr>
        <w:t>slovenščini</w:t>
      </w:r>
      <w:proofErr w:type="spellEnd"/>
    </w:p>
    <w:p w14:paraId="6BB444A3" w14:textId="77777777" w:rsidR="00822E7F" w:rsidRPr="00153C6B" w:rsidRDefault="00312156" w:rsidP="00822E7F">
      <w:pPr>
        <w:shd w:val="clear" w:color="auto" w:fill="FFFFFF"/>
        <w:spacing w:line="360" w:lineRule="auto"/>
        <w:jc w:val="both"/>
        <w:textAlignment w:val="baseline"/>
        <w:rPr>
          <w:rFonts w:ascii="Times New Roman" w:eastAsia="Times New Roman" w:hAnsi="Times New Roman" w:cs="Times New Roman"/>
          <w:color w:val="000000"/>
          <w:sz w:val="24"/>
          <w:szCs w:val="24"/>
          <w:lang w:eastAsia="sl-SI"/>
        </w:rPr>
      </w:pPr>
      <w:proofErr w:type="spellStart"/>
      <w:r w:rsidRPr="00153C6B">
        <w:rPr>
          <w:rFonts w:ascii="Times New Roman" w:eastAsia="Times New Roman" w:hAnsi="Times New Roman" w:cs="Times New Roman"/>
          <w:b/>
          <w:bCs/>
          <w:color w:val="000000"/>
          <w:sz w:val="24"/>
          <w:szCs w:val="24"/>
          <w:lang w:eastAsia="sl-SI"/>
        </w:rPr>
        <w:lastRenderedPageBreak/>
        <w:t>Misticizem</w:t>
      </w:r>
      <w:proofErr w:type="spellEnd"/>
      <w:r w:rsidRPr="00153C6B">
        <w:rPr>
          <w:rFonts w:ascii="Times New Roman" w:eastAsia="Times New Roman" w:hAnsi="Times New Roman" w:cs="Times New Roman"/>
          <w:b/>
          <w:bCs/>
          <w:color w:val="000000"/>
          <w:sz w:val="24"/>
          <w:szCs w:val="24"/>
          <w:lang w:eastAsia="sl-SI"/>
        </w:rPr>
        <w:t xml:space="preserve"> </w:t>
      </w:r>
      <w:proofErr w:type="spellStart"/>
      <w:r w:rsidR="00BD502A" w:rsidRPr="00153C6B">
        <w:rPr>
          <w:rFonts w:ascii="Times New Roman" w:eastAsia="Times New Roman" w:hAnsi="Times New Roman" w:cs="Times New Roman"/>
          <w:b/>
          <w:bCs/>
          <w:color w:val="000000"/>
          <w:sz w:val="24"/>
          <w:szCs w:val="24"/>
          <w:lang w:eastAsia="sl-SI"/>
        </w:rPr>
        <w:t>sv</w:t>
      </w:r>
      <w:proofErr w:type="spellEnd"/>
      <w:r w:rsidR="00BD502A" w:rsidRPr="00153C6B">
        <w:rPr>
          <w:rFonts w:ascii="Times New Roman" w:eastAsia="Times New Roman" w:hAnsi="Times New Roman" w:cs="Times New Roman"/>
          <w:b/>
          <w:bCs/>
          <w:color w:val="000000"/>
          <w:sz w:val="24"/>
          <w:szCs w:val="24"/>
          <w:lang w:eastAsia="sl-SI"/>
        </w:rPr>
        <w:t>.</w:t>
      </w:r>
      <w:r w:rsidRPr="00153C6B">
        <w:rPr>
          <w:rFonts w:ascii="Times New Roman" w:eastAsia="Times New Roman" w:hAnsi="Times New Roman" w:cs="Times New Roman"/>
          <w:b/>
          <w:bCs/>
          <w:color w:val="000000"/>
          <w:sz w:val="24"/>
          <w:szCs w:val="24"/>
          <w:lang w:eastAsia="sl-SI"/>
        </w:rPr>
        <w:t xml:space="preserve"> </w:t>
      </w:r>
      <w:proofErr w:type="spellStart"/>
      <w:r w:rsidRPr="00153C6B">
        <w:rPr>
          <w:rFonts w:ascii="Times New Roman" w:eastAsia="Times New Roman" w:hAnsi="Times New Roman" w:cs="Times New Roman"/>
          <w:b/>
          <w:bCs/>
          <w:color w:val="000000"/>
          <w:sz w:val="24"/>
          <w:szCs w:val="24"/>
          <w:lang w:eastAsia="sl-SI"/>
        </w:rPr>
        <w:t>Kabirja</w:t>
      </w:r>
      <w:proofErr w:type="spellEnd"/>
      <w:r w:rsidRPr="00153C6B">
        <w:rPr>
          <w:rFonts w:ascii="Times New Roman" w:eastAsia="Times New Roman" w:hAnsi="Times New Roman" w:cs="Times New Roman"/>
          <w:b/>
          <w:bCs/>
          <w:color w:val="000000"/>
          <w:sz w:val="24"/>
          <w:szCs w:val="24"/>
          <w:lang w:eastAsia="sl-SI"/>
        </w:rPr>
        <w:t xml:space="preserve"> </w:t>
      </w:r>
    </w:p>
    <w:p w14:paraId="7DBA17E6" w14:textId="77777777" w:rsidR="00822E7F" w:rsidRPr="00153C6B" w:rsidRDefault="00822E7F" w:rsidP="00822E7F">
      <w:pPr>
        <w:shd w:val="clear" w:color="auto" w:fill="FFFFFF"/>
        <w:spacing w:line="360" w:lineRule="auto"/>
        <w:jc w:val="both"/>
        <w:textAlignment w:val="baseline"/>
        <w:rPr>
          <w:rFonts w:ascii="Times New Roman" w:eastAsia="Times New Roman" w:hAnsi="Times New Roman" w:cs="Times New Roman"/>
          <w:bCs/>
          <w:color w:val="000000"/>
          <w:sz w:val="24"/>
          <w:szCs w:val="24"/>
          <w:lang w:eastAsia="sl-SI"/>
        </w:rPr>
      </w:pPr>
      <w:r w:rsidRPr="00153C6B">
        <w:rPr>
          <w:rFonts w:ascii="Times New Roman" w:eastAsia="Times New Roman" w:hAnsi="Times New Roman" w:cs="Times New Roman"/>
          <w:bCs/>
          <w:color w:val="000000"/>
          <w:sz w:val="24"/>
          <w:szCs w:val="24"/>
          <w:lang w:eastAsia="sl-SI"/>
        </w:rPr>
        <w:t xml:space="preserve">Kabir, </w:t>
      </w:r>
      <w:proofErr w:type="spellStart"/>
      <w:r w:rsidRPr="00153C6B">
        <w:rPr>
          <w:rFonts w:ascii="Times New Roman" w:eastAsia="Times New Roman" w:hAnsi="Times New Roman" w:cs="Times New Roman"/>
          <w:bCs/>
          <w:color w:val="000000"/>
          <w:sz w:val="24"/>
          <w:szCs w:val="24"/>
          <w:lang w:eastAsia="sl-SI"/>
        </w:rPr>
        <w:t>indijski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pesnik-svetnik</w:t>
      </w:r>
      <w:proofErr w:type="spellEnd"/>
      <w:r w:rsidRPr="00153C6B">
        <w:rPr>
          <w:rFonts w:ascii="Times New Roman" w:eastAsia="Times New Roman" w:hAnsi="Times New Roman" w:cs="Times New Roman"/>
          <w:bCs/>
          <w:color w:val="000000"/>
          <w:sz w:val="24"/>
          <w:szCs w:val="24"/>
          <w:lang w:eastAsia="sl-SI"/>
        </w:rPr>
        <w:t xml:space="preserve"> in </w:t>
      </w:r>
      <w:proofErr w:type="spellStart"/>
      <w:r w:rsidRPr="00153C6B">
        <w:rPr>
          <w:rFonts w:ascii="Times New Roman" w:eastAsia="Times New Roman" w:hAnsi="Times New Roman" w:cs="Times New Roman"/>
          <w:bCs/>
          <w:color w:val="000000"/>
          <w:sz w:val="24"/>
          <w:szCs w:val="24"/>
          <w:lang w:eastAsia="sl-SI"/>
        </w:rPr>
        <w:t>mistik</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iz</w:t>
      </w:r>
      <w:proofErr w:type="spellEnd"/>
      <w:r w:rsidRPr="00153C6B">
        <w:rPr>
          <w:rFonts w:ascii="Times New Roman" w:eastAsia="Times New Roman" w:hAnsi="Times New Roman" w:cs="Times New Roman"/>
          <w:bCs/>
          <w:color w:val="000000"/>
          <w:sz w:val="24"/>
          <w:szCs w:val="24"/>
          <w:lang w:eastAsia="sl-SI"/>
        </w:rPr>
        <w:t xml:space="preserve"> 14. </w:t>
      </w:r>
      <w:proofErr w:type="spellStart"/>
      <w:r w:rsidRPr="00153C6B">
        <w:rPr>
          <w:rFonts w:ascii="Times New Roman" w:eastAsia="Times New Roman" w:hAnsi="Times New Roman" w:cs="Times New Roman"/>
          <w:bCs/>
          <w:color w:val="000000"/>
          <w:sz w:val="24"/>
          <w:szCs w:val="24"/>
          <w:lang w:eastAsia="sl-SI"/>
        </w:rPr>
        <w:t>stoletja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zavzema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edinstveno</w:t>
      </w:r>
      <w:proofErr w:type="spellEnd"/>
      <w:r w:rsidRPr="00153C6B">
        <w:rPr>
          <w:rFonts w:ascii="Times New Roman" w:eastAsia="Times New Roman" w:hAnsi="Times New Roman" w:cs="Times New Roman"/>
          <w:bCs/>
          <w:color w:val="000000"/>
          <w:sz w:val="24"/>
          <w:szCs w:val="24"/>
          <w:lang w:eastAsia="sl-SI"/>
        </w:rPr>
        <w:t xml:space="preserve"> mesto v </w:t>
      </w:r>
      <w:proofErr w:type="spellStart"/>
      <w:r w:rsidRPr="00153C6B">
        <w:rPr>
          <w:rFonts w:ascii="Times New Roman" w:eastAsia="Times New Roman" w:hAnsi="Times New Roman" w:cs="Times New Roman"/>
          <w:bCs/>
          <w:color w:val="000000"/>
          <w:sz w:val="24"/>
          <w:szCs w:val="24"/>
          <w:lang w:eastAsia="sl-SI"/>
        </w:rPr>
        <w:t>tradiciji</w:t>
      </w:r>
      <w:proofErr w:type="spellEnd"/>
      <w:r w:rsidRPr="00153C6B">
        <w:rPr>
          <w:rFonts w:ascii="Times New Roman" w:eastAsia="Times New Roman" w:hAnsi="Times New Roman" w:cs="Times New Roman"/>
          <w:bCs/>
          <w:color w:val="000000"/>
          <w:sz w:val="24"/>
          <w:szCs w:val="24"/>
          <w:lang w:eastAsia="sl-SI"/>
        </w:rPr>
        <w:t xml:space="preserve"> </w:t>
      </w:r>
      <w:r w:rsidRPr="00153C6B">
        <w:rPr>
          <w:rFonts w:ascii="Times New Roman" w:eastAsia="Times New Roman" w:hAnsi="Times New Roman" w:cs="Times New Roman"/>
          <w:bCs/>
          <w:i/>
          <w:color w:val="000000"/>
          <w:sz w:val="24"/>
          <w:szCs w:val="24"/>
          <w:lang w:eastAsia="sl-SI"/>
        </w:rPr>
        <w:t>bhakti</w:t>
      </w:r>
      <w:r w:rsidRPr="00153C6B">
        <w:rPr>
          <w:rFonts w:ascii="Times New Roman" w:eastAsia="Times New Roman" w:hAnsi="Times New Roman" w:cs="Times New Roman"/>
          <w:bCs/>
          <w:color w:val="000000"/>
          <w:sz w:val="24"/>
          <w:szCs w:val="24"/>
          <w:lang w:eastAsia="sl-SI"/>
        </w:rPr>
        <w:t xml:space="preserve"> in </w:t>
      </w:r>
      <w:proofErr w:type="spellStart"/>
      <w:r w:rsidRPr="00153C6B">
        <w:rPr>
          <w:rFonts w:ascii="Times New Roman" w:eastAsia="Times New Roman" w:hAnsi="Times New Roman" w:cs="Times New Roman"/>
          <w:bCs/>
          <w:color w:val="000000"/>
          <w:sz w:val="24"/>
          <w:szCs w:val="24"/>
          <w:lang w:eastAsia="sl-SI"/>
        </w:rPr>
        <w:t>sufijski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tradiciji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srednjeveške</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Indije</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Bil</w:t>
      </w:r>
      <w:proofErr w:type="spellEnd"/>
      <w:r w:rsidRPr="00153C6B">
        <w:rPr>
          <w:rFonts w:ascii="Times New Roman" w:eastAsia="Times New Roman" w:hAnsi="Times New Roman" w:cs="Times New Roman"/>
          <w:bCs/>
          <w:color w:val="000000"/>
          <w:sz w:val="24"/>
          <w:szCs w:val="24"/>
          <w:lang w:eastAsia="sl-SI"/>
        </w:rPr>
        <w:t xml:space="preserve"> je </w:t>
      </w:r>
      <w:proofErr w:type="spellStart"/>
      <w:r w:rsidRPr="00153C6B">
        <w:rPr>
          <w:rFonts w:ascii="Times New Roman" w:eastAsia="Times New Roman" w:hAnsi="Times New Roman" w:cs="Times New Roman"/>
          <w:bCs/>
          <w:color w:val="000000"/>
          <w:sz w:val="24"/>
          <w:szCs w:val="24"/>
          <w:lang w:eastAsia="sl-SI"/>
        </w:rPr>
        <w:t>zagovornik</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čaščenja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brezobličnega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00CE02DE" w:rsidRPr="00153C6B">
        <w:rPr>
          <w:rFonts w:ascii="Times New Roman" w:eastAsia="Times New Roman" w:hAnsi="Times New Roman" w:cs="Times New Roman"/>
          <w:bCs/>
          <w:color w:val="000000"/>
          <w:sz w:val="24"/>
          <w:szCs w:val="24"/>
          <w:lang w:eastAsia="sl-SI"/>
        </w:rPr>
        <w:t>boga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brez</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atributo</w:t>
      </w:r>
      <w:r w:rsidR="002542E6" w:rsidRPr="00153C6B">
        <w:rPr>
          <w:rFonts w:ascii="Times New Roman" w:eastAsia="Times New Roman" w:hAnsi="Times New Roman" w:cs="Times New Roman"/>
          <w:bCs/>
          <w:color w:val="000000"/>
          <w:sz w:val="24"/>
          <w:szCs w:val="24"/>
          <w:lang w:eastAsia="sl-SI"/>
        </w:rPr>
        <w:t>v</w:t>
      </w:r>
      <w:proofErr w:type="spellEnd"/>
      <w:r w:rsidR="002542E6" w:rsidRPr="00153C6B">
        <w:rPr>
          <w:rFonts w:ascii="Times New Roman" w:eastAsia="Times New Roman" w:hAnsi="Times New Roman" w:cs="Times New Roman"/>
          <w:bCs/>
          <w:color w:val="000000"/>
          <w:sz w:val="24"/>
          <w:szCs w:val="24"/>
          <w:lang w:eastAsia="sl-SI"/>
        </w:rPr>
        <w:t xml:space="preserve"> (</w:t>
      </w:r>
      <w:proofErr w:type="spellStart"/>
      <w:r w:rsidR="00DC7943" w:rsidRPr="00153C6B">
        <w:rPr>
          <w:rFonts w:ascii="Times New Roman" w:eastAsia="Times New Roman" w:hAnsi="Times New Roman" w:cs="Times New Roman"/>
          <w:bCs/>
          <w:i/>
          <w:color w:val="000000"/>
          <w:sz w:val="24"/>
          <w:szCs w:val="24"/>
          <w:lang w:eastAsia="sl-SI"/>
        </w:rPr>
        <w:t>nirguṇa</w:t>
      </w:r>
      <w:proofErr w:type="spellEnd"/>
      <w:r w:rsidR="00DC7943" w:rsidRPr="00153C6B">
        <w:rPr>
          <w:rFonts w:ascii="Times New Roman" w:eastAsia="Times New Roman" w:hAnsi="Times New Roman" w:cs="Times New Roman"/>
          <w:bCs/>
          <w:i/>
          <w:color w:val="000000"/>
          <w:sz w:val="24"/>
          <w:szCs w:val="24"/>
          <w:lang w:eastAsia="sl-SI"/>
        </w:rPr>
        <w:t xml:space="preserve"> </w:t>
      </w:r>
      <w:r w:rsidRPr="00153C6B">
        <w:rPr>
          <w:rFonts w:ascii="Times New Roman" w:eastAsia="Times New Roman" w:hAnsi="Times New Roman" w:cs="Times New Roman"/>
          <w:bCs/>
          <w:i/>
          <w:color w:val="000000"/>
          <w:sz w:val="24"/>
          <w:szCs w:val="24"/>
          <w:lang w:eastAsia="sl-SI"/>
        </w:rPr>
        <w:t>bhakti</w:t>
      </w:r>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zavračal</w:t>
      </w:r>
      <w:proofErr w:type="spellEnd"/>
      <w:r w:rsidRPr="00153C6B">
        <w:rPr>
          <w:rFonts w:ascii="Times New Roman" w:eastAsia="Times New Roman" w:hAnsi="Times New Roman" w:cs="Times New Roman"/>
          <w:bCs/>
          <w:color w:val="000000"/>
          <w:sz w:val="24"/>
          <w:szCs w:val="24"/>
          <w:lang w:eastAsia="sl-SI"/>
        </w:rPr>
        <w:t xml:space="preserve"> pa je </w:t>
      </w:r>
      <w:proofErr w:type="spellStart"/>
      <w:r w:rsidRPr="00153C6B">
        <w:rPr>
          <w:rFonts w:ascii="Times New Roman" w:eastAsia="Times New Roman" w:hAnsi="Times New Roman" w:cs="Times New Roman"/>
          <w:bCs/>
          <w:color w:val="000000"/>
          <w:sz w:val="24"/>
          <w:szCs w:val="24"/>
          <w:lang w:eastAsia="sl-SI"/>
        </w:rPr>
        <w:t>čaščenje</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idolov</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obrede</w:t>
      </w:r>
      <w:proofErr w:type="spellEnd"/>
      <w:r w:rsidRPr="00153C6B">
        <w:rPr>
          <w:rFonts w:ascii="Times New Roman" w:eastAsia="Times New Roman" w:hAnsi="Times New Roman" w:cs="Times New Roman"/>
          <w:bCs/>
          <w:color w:val="000000"/>
          <w:sz w:val="24"/>
          <w:szCs w:val="24"/>
          <w:lang w:eastAsia="sl-SI"/>
        </w:rPr>
        <w:t xml:space="preserve"> in </w:t>
      </w:r>
      <w:proofErr w:type="spellStart"/>
      <w:r w:rsidRPr="00153C6B">
        <w:rPr>
          <w:rFonts w:ascii="Times New Roman" w:eastAsia="Times New Roman" w:hAnsi="Times New Roman" w:cs="Times New Roman"/>
          <w:bCs/>
          <w:color w:val="000000"/>
          <w:sz w:val="24"/>
          <w:szCs w:val="24"/>
          <w:lang w:eastAsia="sl-SI"/>
        </w:rPr>
        <w:t>kastno</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hierarhijo</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pri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čemer</w:t>
      </w:r>
      <w:proofErr w:type="spellEnd"/>
      <w:r w:rsidRPr="00153C6B">
        <w:rPr>
          <w:rFonts w:ascii="Times New Roman" w:eastAsia="Times New Roman" w:hAnsi="Times New Roman" w:cs="Times New Roman"/>
          <w:bCs/>
          <w:color w:val="000000"/>
          <w:sz w:val="24"/>
          <w:szCs w:val="24"/>
          <w:lang w:eastAsia="sl-SI"/>
        </w:rPr>
        <w:t xml:space="preserve"> je </w:t>
      </w:r>
      <w:proofErr w:type="spellStart"/>
      <w:r w:rsidRPr="00153C6B">
        <w:rPr>
          <w:rFonts w:ascii="Times New Roman" w:eastAsia="Times New Roman" w:hAnsi="Times New Roman" w:cs="Times New Roman"/>
          <w:bCs/>
          <w:color w:val="000000"/>
          <w:sz w:val="24"/>
          <w:szCs w:val="24"/>
          <w:lang w:eastAsia="sl-SI"/>
        </w:rPr>
        <w:t>poudarjal</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0074634D" w:rsidRPr="00153C6B">
        <w:rPr>
          <w:rFonts w:ascii="Times New Roman" w:eastAsia="Times New Roman" w:hAnsi="Times New Roman" w:cs="Times New Roman"/>
          <w:bCs/>
          <w:color w:val="000000"/>
          <w:sz w:val="24"/>
          <w:szCs w:val="24"/>
          <w:lang w:eastAsia="sl-SI"/>
        </w:rPr>
        <w:t>pomembnost</w:t>
      </w:r>
      <w:proofErr w:type="spellEnd"/>
      <w:r w:rsidR="0074634D"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notranje</w:t>
      </w:r>
      <w:r w:rsidR="0074634D" w:rsidRPr="00153C6B">
        <w:rPr>
          <w:rFonts w:ascii="Times New Roman" w:eastAsia="Times New Roman" w:hAnsi="Times New Roman" w:cs="Times New Roman"/>
          <w:bCs/>
          <w:color w:val="000000"/>
          <w:sz w:val="24"/>
          <w:szCs w:val="24"/>
          <w:lang w:eastAsia="sl-SI"/>
        </w:rPr>
        <w:t>ga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osebn</w:t>
      </w:r>
      <w:r w:rsidR="0074634D" w:rsidRPr="00153C6B">
        <w:rPr>
          <w:rFonts w:ascii="Times New Roman" w:eastAsia="Times New Roman" w:hAnsi="Times New Roman" w:cs="Times New Roman"/>
          <w:bCs/>
          <w:color w:val="000000"/>
          <w:sz w:val="24"/>
          <w:szCs w:val="24"/>
          <w:lang w:eastAsia="sl-SI"/>
        </w:rPr>
        <w:t>ega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doživljanj</w:t>
      </w:r>
      <w:r w:rsidR="0074634D" w:rsidRPr="00153C6B">
        <w:rPr>
          <w:rFonts w:ascii="Times New Roman" w:eastAsia="Times New Roman" w:hAnsi="Times New Roman" w:cs="Times New Roman"/>
          <w:bCs/>
          <w:color w:val="000000"/>
          <w:sz w:val="24"/>
          <w:szCs w:val="24"/>
          <w:lang w:eastAsia="sl-SI"/>
        </w:rPr>
        <w:t>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božanskega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Njegova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globoko</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duhovna</w:t>
      </w:r>
      <w:proofErr w:type="spellEnd"/>
      <w:r w:rsidRPr="00153C6B">
        <w:rPr>
          <w:rFonts w:ascii="Times New Roman" w:eastAsia="Times New Roman" w:hAnsi="Times New Roman" w:cs="Times New Roman"/>
          <w:bCs/>
          <w:color w:val="000000"/>
          <w:sz w:val="24"/>
          <w:szCs w:val="24"/>
          <w:lang w:eastAsia="sl-SI"/>
        </w:rPr>
        <w:t xml:space="preserve">, a </w:t>
      </w:r>
      <w:proofErr w:type="spellStart"/>
      <w:r w:rsidRPr="00153C6B">
        <w:rPr>
          <w:rFonts w:ascii="Times New Roman" w:eastAsia="Times New Roman" w:hAnsi="Times New Roman" w:cs="Times New Roman"/>
          <w:bCs/>
          <w:color w:val="000000"/>
          <w:sz w:val="24"/>
          <w:szCs w:val="24"/>
          <w:lang w:eastAsia="sl-SI"/>
        </w:rPr>
        <w:t>družbenokritična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poezija</w:t>
      </w:r>
      <w:proofErr w:type="spellEnd"/>
      <w:r w:rsidRPr="00153C6B">
        <w:rPr>
          <w:rFonts w:ascii="Times New Roman" w:eastAsia="Times New Roman" w:hAnsi="Times New Roman" w:cs="Times New Roman"/>
          <w:bCs/>
          <w:color w:val="000000"/>
          <w:sz w:val="24"/>
          <w:szCs w:val="24"/>
          <w:lang w:eastAsia="sl-SI"/>
        </w:rPr>
        <w:t xml:space="preserve">, je </w:t>
      </w:r>
      <w:proofErr w:type="spellStart"/>
      <w:r w:rsidRPr="00153C6B">
        <w:rPr>
          <w:rFonts w:ascii="Times New Roman" w:eastAsia="Times New Roman" w:hAnsi="Times New Roman" w:cs="Times New Roman"/>
          <w:bCs/>
          <w:color w:val="000000"/>
          <w:sz w:val="24"/>
          <w:szCs w:val="24"/>
          <w:lang w:eastAsia="sl-SI"/>
        </w:rPr>
        <w:t>predstavljala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izziv</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verski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ortodok</w:t>
      </w:r>
      <w:r w:rsidR="0074634D" w:rsidRPr="00153C6B">
        <w:rPr>
          <w:rFonts w:ascii="Times New Roman" w:eastAsia="Times New Roman" w:hAnsi="Times New Roman" w:cs="Times New Roman"/>
          <w:bCs/>
          <w:color w:val="000000"/>
          <w:sz w:val="24"/>
          <w:szCs w:val="24"/>
          <w:lang w:eastAsia="sl-SI"/>
        </w:rPr>
        <w:t>siji</w:t>
      </w:r>
      <w:proofErr w:type="spellEnd"/>
      <w:r w:rsidRPr="00153C6B">
        <w:rPr>
          <w:rFonts w:ascii="Times New Roman" w:eastAsia="Times New Roman" w:hAnsi="Times New Roman" w:cs="Times New Roman"/>
          <w:bCs/>
          <w:color w:val="000000"/>
          <w:sz w:val="24"/>
          <w:szCs w:val="24"/>
          <w:lang w:eastAsia="sl-SI"/>
        </w:rPr>
        <w:t xml:space="preserve">, z </w:t>
      </w:r>
      <w:proofErr w:type="spellStart"/>
      <w:r w:rsidRPr="00153C6B">
        <w:rPr>
          <w:rFonts w:ascii="Times New Roman" w:eastAsia="Times New Roman" w:hAnsi="Times New Roman" w:cs="Times New Roman"/>
          <w:bCs/>
          <w:color w:val="000000"/>
          <w:sz w:val="24"/>
          <w:szCs w:val="24"/>
          <w:lang w:eastAsia="sl-SI"/>
        </w:rPr>
        <w:t>njo</w:t>
      </w:r>
      <w:proofErr w:type="spellEnd"/>
      <w:r w:rsidRPr="00153C6B">
        <w:rPr>
          <w:rFonts w:ascii="Times New Roman" w:eastAsia="Times New Roman" w:hAnsi="Times New Roman" w:cs="Times New Roman"/>
          <w:bCs/>
          <w:color w:val="000000"/>
          <w:sz w:val="24"/>
          <w:szCs w:val="24"/>
          <w:lang w:eastAsia="sl-SI"/>
        </w:rPr>
        <w:t xml:space="preserve"> pa je med </w:t>
      </w:r>
      <w:proofErr w:type="spellStart"/>
      <w:r w:rsidRPr="00153C6B">
        <w:rPr>
          <w:rFonts w:ascii="Times New Roman" w:eastAsia="Times New Roman" w:hAnsi="Times New Roman" w:cs="Times New Roman"/>
          <w:bCs/>
          <w:color w:val="000000"/>
          <w:sz w:val="24"/>
          <w:szCs w:val="24"/>
          <w:lang w:eastAsia="sl-SI"/>
        </w:rPr>
        <w:t>drugim</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skušal</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premostiti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prepad</w:t>
      </w:r>
      <w:proofErr w:type="spellEnd"/>
      <w:r w:rsidRPr="00153C6B">
        <w:rPr>
          <w:rFonts w:ascii="Times New Roman" w:eastAsia="Times New Roman" w:hAnsi="Times New Roman" w:cs="Times New Roman"/>
          <w:bCs/>
          <w:color w:val="000000"/>
          <w:sz w:val="24"/>
          <w:szCs w:val="24"/>
          <w:lang w:eastAsia="sl-SI"/>
        </w:rPr>
        <w:t xml:space="preserve"> med </w:t>
      </w:r>
      <w:proofErr w:type="spellStart"/>
      <w:r w:rsidRPr="00153C6B">
        <w:rPr>
          <w:rFonts w:ascii="Times New Roman" w:eastAsia="Times New Roman" w:hAnsi="Times New Roman" w:cs="Times New Roman"/>
          <w:bCs/>
          <w:color w:val="000000"/>
          <w:sz w:val="24"/>
          <w:szCs w:val="24"/>
          <w:lang w:eastAsia="sl-SI"/>
        </w:rPr>
        <w:t>hindujci</w:t>
      </w:r>
      <w:proofErr w:type="spellEnd"/>
      <w:r w:rsidRPr="00153C6B">
        <w:rPr>
          <w:rFonts w:ascii="Times New Roman" w:eastAsia="Times New Roman" w:hAnsi="Times New Roman" w:cs="Times New Roman"/>
          <w:bCs/>
          <w:color w:val="000000"/>
          <w:sz w:val="24"/>
          <w:szCs w:val="24"/>
          <w:lang w:eastAsia="sl-SI"/>
        </w:rPr>
        <w:t xml:space="preserve"> in </w:t>
      </w:r>
      <w:proofErr w:type="spellStart"/>
      <w:r w:rsidRPr="00153C6B">
        <w:rPr>
          <w:rFonts w:ascii="Times New Roman" w:eastAsia="Times New Roman" w:hAnsi="Times New Roman" w:cs="Times New Roman"/>
          <w:bCs/>
          <w:color w:val="000000"/>
          <w:sz w:val="24"/>
          <w:szCs w:val="24"/>
          <w:lang w:eastAsia="sl-SI"/>
        </w:rPr>
        <w:t>muslimani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ter</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vzpodbujati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univerzalno</w:t>
      </w:r>
      <w:proofErr w:type="spellEnd"/>
      <w:r w:rsidRPr="00153C6B">
        <w:rPr>
          <w:rFonts w:ascii="Times New Roman" w:eastAsia="Times New Roman" w:hAnsi="Times New Roman" w:cs="Times New Roman"/>
          <w:bCs/>
          <w:color w:val="000000"/>
          <w:sz w:val="24"/>
          <w:szCs w:val="24"/>
          <w:lang w:eastAsia="sl-SI"/>
        </w:rPr>
        <w:t xml:space="preserve"> pot </w:t>
      </w:r>
      <w:proofErr w:type="spellStart"/>
      <w:r w:rsidRPr="00153C6B">
        <w:rPr>
          <w:rFonts w:ascii="Times New Roman" w:eastAsia="Times New Roman" w:hAnsi="Times New Roman" w:cs="Times New Roman"/>
          <w:bCs/>
          <w:color w:val="000000"/>
          <w:sz w:val="24"/>
          <w:szCs w:val="24"/>
          <w:lang w:eastAsia="sl-SI"/>
        </w:rPr>
        <w:t>predanosti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vrhovnemu</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Zavzemal</w:t>
      </w:r>
      <w:proofErr w:type="spellEnd"/>
      <w:r w:rsidRPr="00153C6B">
        <w:rPr>
          <w:rFonts w:ascii="Times New Roman" w:eastAsia="Times New Roman" w:hAnsi="Times New Roman" w:cs="Times New Roman"/>
          <w:bCs/>
          <w:color w:val="000000"/>
          <w:sz w:val="24"/>
          <w:szCs w:val="24"/>
          <w:lang w:eastAsia="sl-SI"/>
        </w:rPr>
        <w:t xml:space="preserve"> se je za </w:t>
      </w:r>
      <w:proofErr w:type="spellStart"/>
      <w:r w:rsidRPr="00153C6B">
        <w:rPr>
          <w:rFonts w:ascii="Times New Roman" w:eastAsia="Times New Roman" w:hAnsi="Times New Roman" w:cs="Times New Roman"/>
          <w:bCs/>
          <w:color w:val="000000"/>
          <w:sz w:val="24"/>
          <w:szCs w:val="24"/>
          <w:lang w:eastAsia="sl-SI"/>
        </w:rPr>
        <w:t>družbo</w:t>
      </w:r>
      <w:proofErr w:type="spellEnd"/>
      <w:r w:rsidRPr="00153C6B">
        <w:rPr>
          <w:rFonts w:ascii="Times New Roman" w:eastAsia="Times New Roman" w:hAnsi="Times New Roman" w:cs="Times New Roman"/>
          <w:bCs/>
          <w:color w:val="000000"/>
          <w:sz w:val="24"/>
          <w:szCs w:val="24"/>
          <w:lang w:eastAsia="sl-SI"/>
        </w:rPr>
        <w:t xml:space="preserve">, ki bi </w:t>
      </w:r>
      <w:proofErr w:type="spellStart"/>
      <w:r w:rsidRPr="00153C6B">
        <w:rPr>
          <w:rFonts w:ascii="Times New Roman" w:eastAsia="Times New Roman" w:hAnsi="Times New Roman" w:cs="Times New Roman"/>
          <w:bCs/>
          <w:color w:val="000000"/>
          <w:sz w:val="24"/>
          <w:szCs w:val="24"/>
          <w:lang w:eastAsia="sl-SI"/>
        </w:rPr>
        <w:t>temeljila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na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ljubezni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ponižnosti</w:t>
      </w:r>
      <w:proofErr w:type="spellEnd"/>
      <w:r w:rsidRPr="00153C6B">
        <w:rPr>
          <w:rFonts w:ascii="Times New Roman" w:eastAsia="Times New Roman" w:hAnsi="Times New Roman" w:cs="Times New Roman"/>
          <w:bCs/>
          <w:color w:val="000000"/>
          <w:sz w:val="24"/>
          <w:szCs w:val="24"/>
          <w:lang w:eastAsia="sl-SI"/>
        </w:rPr>
        <w:t xml:space="preserve"> in </w:t>
      </w:r>
      <w:proofErr w:type="spellStart"/>
      <w:r w:rsidRPr="00153C6B">
        <w:rPr>
          <w:rFonts w:ascii="Times New Roman" w:eastAsia="Times New Roman" w:hAnsi="Times New Roman" w:cs="Times New Roman"/>
          <w:bCs/>
          <w:color w:val="000000"/>
          <w:sz w:val="24"/>
          <w:szCs w:val="24"/>
          <w:lang w:eastAsia="sl-SI"/>
        </w:rPr>
        <w:t>notranjem</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spoznanju</w:t>
      </w:r>
      <w:proofErr w:type="spellEnd"/>
      <w:r w:rsidRPr="00153C6B">
        <w:rPr>
          <w:rFonts w:ascii="Times New Roman" w:eastAsia="Times New Roman" w:hAnsi="Times New Roman" w:cs="Times New Roman"/>
          <w:bCs/>
          <w:color w:val="000000"/>
          <w:sz w:val="24"/>
          <w:szCs w:val="24"/>
          <w:lang w:eastAsia="sl-SI"/>
        </w:rPr>
        <w:t xml:space="preserve">, ne pa </w:t>
      </w:r>
      <w:proofErr w:type="spellStart"/>
      <w:r w:rsidRPr="00153C6B">
        <w:rPr>
          <w:rFonts w:ascii="Times New Roman" w:eastAsia="Times New Roman" w:hAnsi="Times New Roman" w:cs="Times New Roman"/>
          <w:bCs/>
          <w:color w:val="000000"/>
          <w:sz w:val="24"/>
          <w:szCs w:val="24"/>
          <w:lang w:eastAsia="sl-SI"/>
        </w:rPr>
        <w:t>na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verski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ali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družbeni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identiteti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Njegove</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pesmi</w:t>
      </w:r>
      <w:proofErr w:type="spellEnd"/>
      <w:r w:rsidRPr="00153C6B">
        <w:rPr>
          <w:rFonts w:ascii="Times New Roman" w:eastAsia="Times New Roman" w:hAnsi="Times New Roman" w:cs="Times New Roman"/>
          <w:bCs/>
          <w:color w:val="000000"/>
          <w:sz w:val="24"/>
          <w:szCs w:val="24"/>
          <w:lang w:eastAsia="sl-SI"/>
        </w:rPr>
        <w:t xml:space="preserve"> so </w:t>
      </w:r>
      <w:proofErr w:type="spellStart"/>
      <w:r w:rsidRPr="00153C6B">
        <w:rPr>
          <w:rFonts w:ascii="Times New Roman" w:eastAsia="Times New Roman" w:hAnsi="Times New Roman" w:cs="Times New Roman"/>
          <w:bCs/>
          <w:color w:val="000000"/>
          <w:sz w:val="24"/>
          <w:szCs w:val="24"/>
          <w:lang w:eastAsia="sl-SI"/>
        </w:rPr>
        <w:t>ohranjene</w:t>
      </w:r>
      <w:proofErr w:type="spellEnd"/>
      <w:r w:rsidRPr="00153C6B">
        <w:rPr>
          <w:rFonts w:ascii="Times New Roman" w:eastAsia="Times New Roman" w:hAnsi="Times New Roman" w:cs="Times New Roman"/>
          <w:bCs/>
          <w:color w:val="000000"/>
          <w:sz w:val="24"/>
          <w:szCs w:val="24"/>
          <w:lang w:eastAsia="sl-SI"/>
        </w:rPr>
        <w:t xml:space="preserve"> v </w:t>
      </w:r>
      <w:proofErr w:type="spellStart"/>
      <w:r w:rsidRPr="00153C6B">
        <w:rPr>
          <w:rFonts w:ascii="Times New Roman" w:eastAsia="Times New Roman" w:hAnsi="Times New Roman" w:cs="Times New Roman"/>
          <w:bCs/>
          <w:color w:val="000000"/>
          <w:sz w:val="24"/>
          <w:szCs w:val="24"/>
          <w:lang w:eastAsia="sl-SI"/>
        </w:rPr>
        <w:t>besedilih</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i/>
          <w:color w:val="000000"/>
          <w:sz w:val="24"/>
          <w:szCs w:val="24"/>
          <w:lang w:eastAsia="sl-SI"/>
        </w:rPr>
        <w:t>Bijak</w:t>
      </w:r>
      <w:proofErr w:type="spellEnd"/>
      <w:r w:rsidRPr="00153C6B">
        <w:rPr>
          <w:rFonts w:ascii="Times New Roman" w:eastAsia="Times New Roman" w:hAnsi="Times New Roman" w:cs="Times New Roman"/>
          <w:bCs/>
          <w:color w:val="000000"/>
          <w:sz w:val="24"/>
          <w:szCs w:val="24"/>
          <w:lang w:eastAsia="sl-SI"/>
        </w:rPr>
        <w:t xml:space="preserve"> in </w:t>
      </w:r>
      <w:r w:rsidRPr="00153C6B">
        <w:rPr>
          <w:rFonts w:ascii="Times New Roman" w:eastAsia="Times New Roman" w:hAnsi="Times New Roman" w:cs="Times New Roman"/>
          <w:bCs/>
          <w:i/>
          <w:color w:val="000000"/>
          <w:sz w:val="24"/>
          <w:szCs w:val="24"/>
          <w:lang w:eastAsia="sl-SI"/>
        </w:rPr>
        <w:t xml:space="preserve">Guru </w:t>
      </w:r>
      <w:proofErr w:type="spellStart"/>
      <w:r w:rsidRPr="00153C6B">
        <w:rPr>
          <w:rFonts w:ascii="Times New Roman" w:eastAsia="Times New Roman" w:hAnsi="Times New Roman" w:cs="Times New Roman"/>
          <w:bCs/>
          <w:i/>
          <w:color w:val="000000"/>
          <w:sz w:val="24"/>
          <w:szCs w:val="24"/>
          <w:lang w:eastAsia="sl-SI"/>
        </w:rPr>
        <w:t>Granth</w:t>
      </w:r>
      <w:proofErr w:type="spellEnd"/>
      <w:r w:rsidRPr="00153C6B">
        <w:rPr>
          <w:rFonts w:ascii="Times New Roman" w:eastAsia="Times New Roman" w:hAnsi="Times New Roman" w:cs="Times New Roman"/>
          <w:bCs/>
          <w:i/>
          <w:color w:val="000000"/>
          <w:sz w:val="24"/>
          <w:szCs w:val="24"/>
          <w:lang w:eastAsia="sl-SI"/>
        </w:rPr>
        <w:t xml:space="preserve"> Sahib</w:t>
      </w:r>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ter</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ustnem</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izročilu</w:t>
      </w:r>
      <w:proofErr w:type="spellEnd"/>
      <w:r w:rsidRPr="00153C6B">
        <w:rPr>
          <w:rFonts w:ascii="Times New Roman" w:eastAsia="Times New Roman" w:hAnsi="Times New Roman" w:cs="Times New Roman"/>
          <w:bCs/>
          <w:color w:val="000000"/>
          <w:sz w:val="24"/>
          <w:szCs w:val="24"/>
          <w:lang w:eastAsia="sl-SI"/>
        </w:rPr>
        <w:t xml:space="preserve">. S </w:t>
      </w:r>
      <w:proofErr w:type="spellStart"/>
      <w:r w:rsidRPr="00153C6B">
        <w:rPr>
          <w:rFonts w:ascii="Times New Roman" w:eastAsia="Times New Roman" w:hAnsi="Times New Roman" w:cs="Times New Roman"/>
          <w:bCs/>
          <w:color w:val="000000"/>
          <w:sz w:val="24"/>
          <w:szCs w:val="24"/>
          <w:lang w:eastAsia="sl-SI"/>
        </w:rPr>
        <w:t>poezijo</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polno</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paradoksov</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metafor</w:t>
      </w:r>
      <w:proofErr w:type="spellEnd"/>
      <w:r w:rsidRPr="00153C6B">
        <w:rPr>
          <w:rFonts w:ascii="Times New Roman" w:eastAsia="Times New Roman" w:hAnsi="Times New Roman" w:cs="Times New Roman"/>
          <w:bCs/>
          <w:color w:val="000000"/>
          <w:sz w:val="24"/>
          <w:szCs w:val="24"/>
          <w:lang w:eastAsia="sl-SI"/>
        </w:rPr>
        <w:t xml:space="preserve"> in </w:t>
      </w:r>
      <w:proofErr w:type="spellStart"/>
      <w:r w:rsidRPr="00153C6B">
        <w:rPr>
          <w:rFonts w:ascii="Times New Roman" w:eastAsia="Times New Roman" w:hAnsi="Times New Roman" w:cs="Times New Roman"/>
          <w:bCs/>
          <w:color w:val="000000"/>
          <w:sz w:val="24"/>
          <w:szCs w:val="24"/>
          <w:lang w:eastAsia="sl-SI"/>
        </w:rPr>
        <w:t>alegorij</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izraža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mistična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doživetja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jalovost</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zunanjih</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obredov</w:t>
      </w:r>
      <w:proofErr w:type="spellEnd"/>
      <w:r w:rsidRPr="00153C6B">
        <w:rPr>
          <w:rFonts w:ascii="Times New Roman" w:eastAsia="Times New Roman" w:hAnsi="Times New Roman" w:cs="Times New Roman"/>
          <w:bCs/>
          <w:color w:val="000000"/>
          <w:sz w:val="24"/>
          <w:szCs w:val="24"/>
          <w:lang w:eastAsia="sl-SI"/>
        </w:rPr>
        <w:t xml:space="preserve"> in </w:t>
      </w:r>
      <w:proofErr w:type="spellStart"/>
      <w:r w:rsidRPr="00153C6B">
        <w:rPr>
          <w:rFonts w:ascii="Times New Roman" w:eastAsia="Times New Roman" w:hAnsi="Times New Roman" w:cs="Times New Roman"/>
          <w:bCs/>
          <w:color w:val="000000"/>
          <w:sz w:val="24"/>
          <w:szCs w:val="24"/>
          <w:lang w:eastAsia="sl-SI"/>
        </w:rPr>
        <w:t>neposredno</w:t>
      </w:r>
      <w:proofErr w:type="spellEnd"/>
      <w:r w:rsidRPr="00153C6B">
        <w:rPr>
          <w:rFonts w:ascii="Times New Roman" w:eastAsia="Times New Roman" w:hAnsi="Times New Roman" w:cs="Times New Roman"/>
          <w:bCs/>
          <w:color w:val="000000"/>
          <w:sz w:val="24"/>
          <w:szCs w:val="24"/>
          <w:lang w:eastAsia="sl-SI"/>
        </w:rPr>
        <w:t xml:space="preserve"> pot do </w:t>
      </w:r>
      <w:proofErr w:type="spellStart"/>
      <w:r w:rsidRPr="00153C6B">
        <w:rPr>
          <w:rFonts w:ascii="Times New Roman" w:eastAsia="Times New Roman" w:hAnsi="Times New Roman" w:cs="Times New Roman"/>
          <w:bCs/>
          <w:color w:val="000000"/>
          <w:sz w:val="24"/>
          <w:szCs w:val="24"/>
          <w:lang w:eastAsia="sl-SI"/>
        </w:rPr>
        <w:t>božanskega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spoznanja</w:t>
      </w:r>
      <w:proofErr w:type="spellEnd"/>
      <w:r w:rsidRPr="00153C6B">
        <w:rPr>
          <w:rFonts w:ascii="Times New Roman" w:eastAsia="Times New Roman" w:hAnsi="Times New Roman" w:cs="Times New Roman"/>
          <w:bCs/>
          <w:color w:val="000000"/>
          <w:sz w:val="24"/>
          <w:szCs w:val="24"/>
          <w:lang w:eastAsia="sl-SI"/>
        </w:rPr>
        <w:t xml:space="preserve">. V </w:t>
      </w:r>
      <w:proofErr w:type="spellStart"/>
      <w:r w:rsidRPr="00153C6B">
        <w:rPr>
          <w:rFonts w:ascii="Times New Roman" w:eastAsia="Times New Roman" w:hAnsi="Times New Roman" w:cs="Times New Roman"/>
          <w:bCs/>
          <w:color w:val="000000"/>
          <w:sz w:val="24"/>
          <w:szCs w:val="24"/>
          <w:lang w:eastAsia="sl-SI"/>
        </w:rPr>
        <w:t>predavanju</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bodo</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obravnavane</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mistične</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razsežnosti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Kabirjeve</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misli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jezikovna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lepota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njegovih</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pesmi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ter</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njegova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vlogo</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pri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vzpodbujanju</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družbene</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enakosti</w:t>
      </w:r>
      <w:proofErr w:type="spellEnd"/>
      <w:r w:rsidRPr="00153C6B">
        <w:rPr>
          <w:rFonts w:ascii="Times New Roman" w:eastAsia="Times New Roman" w:hAnsi="Times New Roman" w:cs="Times New Roman"/>
          <w:bCs/>
          <w:color w:val="000000"/>
          <w:sz w:val="24"/>
          <w:szCs w:val="24"/>
          <w:lang w:eastAsia="sl-SI"/>
        </w:rPr>
        <w:t xml:space="preserve"> in </w:t>
      </w:r>
      <w:proofErr w:type="spellStart"/>
      <w:r w:rsidRPr="00153C6B">
        <w:rPr>
          <w:rFonts w:ascii="Times New Roman" w:eastAsia="Times New Roman" w:hAnsi="Times New Roman" w:cs="Times New Roman"/>
          <w:bCs/>
          <w:color w:val="000000"/>
          <w:sz w:val="24"/>
          <w:szCs w:val="24"/>
          <w:lang w:eastAsia="sl-SI"/>
        </w:rPr>
        <w:t>trajni</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vpliv</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na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duhovna</w:t>
      </w:r>
      <w:proofErr w:type="spellEnd"/>
      <w:r w:rsidRPr="00153C6B">
        <w:rPr>
          <w:rFonts w:ascii="Times New Roman" w:eastAsia="Times New Roman" w:hAnsi="Times New Roman" w:cs="Times New Roman"/>
          <w:bCs/>
          <w:color w:val="000000"/>
          <w:sz w:val="24"/>
          <w:szCs w:val="24"/>
          <w:lang w:eastAsia="sl-SI"/>
        </w:rPr>
        <w:t xml:space="preserve"> in </w:t>
      </w:r>
      <w:proofErr w:type="spellStart"/>
      <w:r w:rsidRPr="00153C6B">
        <w:rPr>
          <w:rFonts w:ascii="Times New Roman" w:eastAsia="Times New Roman" w:hAnsi="Times New Roman" w:cs="Times New Roman"/>
          <w:bCs/>
          <w:color w:val="000000"/>
          <w:sz w:val="24"/>
          <w:szCs w:val="24"/>
          <w:lang w:eastAsia="sl-SI"/>
        </w:rPr>
        <w:t>kulturna</w:t>
      </w:r>
      <w:proofErr w:type="spellEnd"/>
      <w:r w:rsidRPr="00153C6B">
        <w:rPr>
          <w:rFonts w:ascii="Times New Roman" w:eastAsia="Times New Roman" w:hAnsi="Times New Roman" w:cs="Times New Roman"/>
          <w:bCs/>
          <w:color w:val="000000"/>
          <w:sz w:val="24"/>
          <w:szCs w:val="24"/>
          <w:lang w:eastAsia="sl-SI"/>
        </w:rPr>
        <w:t xml:space="preserve"> </w:t>
      </w:r>
      <w:proofErr w:type="spellStart"/>
      <w:r w:rsidRPr="00153C6B">
        <w:rPr>
          <w:rFonts w:ascii="Times New Roman" w:eastAsia="Times New Roman" w:hAnsi="Times New Roman" w:cs="Times New Roman"/>
          <w:bCs/>
          <w:color w:val="000000"/>
          <w:sz w:val="24"/>
          <w:szCs w:val="24"/>
          <w:lang w:eastAsia="sl-SI"/>
        </w:rPr>
        <w:t>gibanja</w:t>
      </w:r>
      <w:proofErr w:type="spellEnd"/>
      <w:r w:rsidRPr="00153C6B">
        <w:rPr>
          <w:rFonts w:ascii="Times New Roman" w:eastAsia="Times New Roman" w:hAnsi="Times New Roman" w:cs="Times New Roman"/>
          <w:bCs/>
          <w:color w:val="000000"/>
          <w:sz w:val="24"/>
          <w:szCs w:val="24"/>
          <w:lang w:eastAsia="sl-SI"/>
        </w:rPr>
        <w:t xml:space="preserve"> v </w:t>
      </w:r>
      <w:proofErr w:type="spellStart"/>
      <w:r w:rsidRPr="00153C6B">
        <w:rPr>
          <w:rFonts w:ascii="Times New Roman" w:eastAsia="Times New Roman" w:hAnsi="Times New Roman" w:cs="Times New Roman"/>
          <w:bCs/>
          <w:color w:val="000000"/>
          <w:sz w:val="24"/>
          <w:szCs w:val="24"/>
          <w:lang w:eastAsia="sl-SI"/>
        </w:rPr>
        <w:t>Indiji</w:t>
      </w:r>
      <w:proofErr w:type="spellEnd"/>
      <w:r w:rsidRPr="00153C6B">
        <w:rPr>
          <w:rFonts w:ascii="Times New Roman" w:eastAsia="Times New Roman" w:hAnsi="Times New Roman" w:cs="Times New Roman"/>
          <w:bCs/>
          <w:color w:val="000000"/>
          <w:sz w:val="24"/>
          <w:szCs w:val="24"/>
          <w:lang w:eastAsia="sl-SI"/>
        </w:rPr>
        <w:t>.</w:t>
      </w:r>
    </w:p>
    <w:p w14:paraId="6733C7F7" w14:textId="77777777" w:rsidR="00123CB2" w:rsidRPr="00153C6B" w:rsidRDefault="00DB26BB" w:rsidP="00114B30">
      <w:pPr>
        <w:shd w:val="clear" w:color="auto" w:fill="FFFFFF"/>
        <w:spacing w:line="360" w:lineRule="auto"/>
        <w:jc w:val="both"/>
        <w:textAlignment w:val="baseline"/>
        <w:rPr>
          <w:rFonts w:ascii="Times New Roman" w:eastAsia="Times New Roman" w:hAnsi="Times New Roman" w:cs="Times New Roman"/>
          <w:iCs/>
          <w:color w:val="000000"/>
          <w:sz w:val="24"/>
          <w:szCs w:val="24"/>
          <w:lang w:eastAsia="sl-SI"/>
        </w:rPr>
      </w:pPr>
      <w:r w:rsidRPr="00153C6B">
        <w:rPr>
          <w:rFonts w:ascii="Times New Roman" w:eastAsia="Times New Roman" w:hAnsi="Times New Roman" w:cs="Times New Roman"/>
          <w:iCs/>
          <w:color w:val="000000"/>
          <w:sz w:val="24"/>
          <w:szCs w:val="24"/>
          <w:lang w:eastAsia="sl-SI"/>
        </w:rPr>
        <w:t>*</w:t>
      </w:r>
    </w:p>
    <w:p w14:paraId="488B40D9" w14:textId="77777777" w:rsidR="00002D6B" w:rsidRPr="00153C6B" w:rsidRDefault="00123CB2" w:rsidP="00822E7F">
      <w:pPr>
        <w:shd w:val="clear" w:color="auto" w:fill="FFFFFF"/>
        <w:spacing w:line="360" w:lineRule="auto"/>
        <w:jc w:val="both"/>
        <w:textAlignment w:val="baseline"/>
        <w:rPr>
          <w:rFonts w:ascii="Times New Roman" w:eastAsia="Times New Roman" w:hAnsi="Times New Roman" w:cs="Times New Roman"/>
          <w:b/>
          <w:iCs/>
          <w:color w:val="000000"/>
          <w:sz w:val="28"/>
          <w:szCs w:val="24"/>
          <w:u w:val="single"/>
          <w:lang w:eastAsia="sl-SI"/>
        </w:rPr>
      </w:pPr>
      <w:r w:rsidRPr="00153C6B">
        <w:rPr>
          <w:rFonts w:ascii="Times New Roman" w:eastAsia="Times New Roman" w:hAnsi="Times New Roman" w:cs="Times New Roman"/>
          <w:b/>
          <w:iCs/>
          <w:color w:val="000000"/>
          <w:sz w:val="28"/>
          <w:szCs w:val="24"/>
          <w:u w:val="single"/>
          <w:lang w:eastAsia="sl-SI"/>
        </w:rPr>
        <w:t xml:space="preserve">Biography </w:t>
      </w:r>
    </w:p>
    <w:p w14:paraId="214390D0" w14:textId="1A6C9273" w:rsidR="00DB26BB" w:rsidRPr="00153C6B" w:rsidRDefault="00DB26BB" w:rsidP="00DB26BB">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sl-SI"/>
        </w:rPr>
      </w:pPr>
      <w:r w:rsidRPr="00153C6B">
        <w:rPr>
          <w:rFonts w:ascii="Times New Roman" w:eastAsia="Times New Roman" w:hAnsi="Times New Roman" w:cs="Times New Roman"/>
          <w:b/>
          <w:color w:val="000000"/>
          <w:sz w:val="24"/>
          <w:szCs w:val="24"/>
          <w:lang w:eastAsia="sl-SI"/>
        </w:rPr>
        <w:t xml:space="preserve">Dr Ashwini </w:t>
      </w:r>
      <w:proofErr w:type="spellStart"/>
      <w:r w:rsidRPr="00153C6B">
        <w:rPr>
          <w:rFonts w:ascii="Times New Roman" w:eastAsia="Times New Roman" w:hAnsi="Times New Roman" w:cs="Times New Roman"/>
          <w:b/>
          <w:color w:val="000000"/>
          <w:sz w:val="24"/>
          <w:szCs w:val="24"/>
          <w:lang w:eastAsia="sl-SI"/>
        </w:rPr>
        <w:t>Mokashi</w:t>
      </w:r>
      <w:proofErr w:type="spellEnd"/>
      <w:r w:rsidRPr="00153C6B">
        <w:rPr>
          <w:rFonts w:ascii="Times New Roman" w:eastAsia="Times New Roman" w:hAnsi="Times New Roman" w:cs="Times New Roman"/>
          <w:color w:val="000000"/>
          <w:sz w:val="24"/>
          <w:szCs w:val="24"/>
          <w:lang w:eastAsia="sl-SI"/>
        </w:rPr>
        <w:t xml:space="preserve"> teaches Hindi and Marathi at the Faculty of Asian and Middle Eastern Studies, University of Oxford. Dr </w:t>
      </w:r>
      <w:proofErr w:type="spellStart"/>
      <w:r w:rsidRPr="00153C6B">
        <w:rPr>
          <w:rFonts w:ascii="Times New Roman" w:eastAsia="Times New Roman" w:hAnsi="Times New Roman" w:cs="Times New Roman"/>
          <w:color w:val="000000"/>
          <w:sz w:val="24"/>
          <w:szCs w:val="24"/>
          <w:lang w:eastAsia="sl-SI"/>
        </w:rPr>
        <w:t>Mokashi</w:t>
      </w:r>
      <w:proofErr w:type="spellEnd"/>
      <w:r w:rsidRPr="00153C6B">
        <w:rPr>
          <w:rFonts w:ascii="Times New Roman" w:eastAsia="Times New Roman" w:hAnsi="Times New Roman" w:cs="Times New Roman"/>
          <w:color w:val="000000"/>
          <w:sz w:val="24"/>
          <w:szCs w:val="24"/>
          <w:lang w:eastAsia="sl-SI"/>
        </w:rPr>
        <w:t xml:space="preserve"> is a fellow at the Oxford Centre for Hindu Studies, and she also serves as an Academic Counselor at the Academy of Comparative Philosophy and Religion (India). She is formerly president of Princeton Research Forum and has taught at the Evergreen Forum, Princeton, and at the Savitribai Phule Pune University. She is the author of </w:t>
      </w:r>
      <w:r w:rsidRPr="00153C6B">
        <w:rPr>
          <w:rFonts w:ascii="Times New Roman" w:eastAsia="Times New Roman" w:hAnsi="Times New Roman" w:cs="Times New Roman"/>
          <w:i/>
          <w:color w:val="000000"/>
          <w:sz w:val="24"/>
          <w:szCs w:val="24"/>
          <w:lang w:eastAsia="sl-SI"/>
        </w:rPr>
        <w:t xml:space="preserve">Sapiens and </w:t>
      </w:r>
      <w:proofErr w:type="spellStart"/>
      <w:r w:rsidRPr="00153C6B">
        <w:rPr>
          <w:rFonts w:ascii="Times New Roman" w:eastAsia="Times New Roman" w:hAnsi="Times New Roman" w:cs="Times New Roman"/>
          <w:i/>
          <w:color w:val="000000"/>
          <w:sz w:val="24"/>
          <w:szCs w:val="24"/>
          <w:lang w:eastAsia="sl-SI"/>
        </w:rPr>
        <w:t>Sthitaprajña</w:t>
      </w:r>
      <w:proofErr w:type="spellEnd"/>
      <w:r w:rsidRPr="00153C6B">
        <w:rPr>
          <w:rFonts w:ascii="Times New Roman" w:eastAsia="Times New Roman" w:hAnsi="Times New Roman" w:cs="Times New Roman"/>
          <w:i/>
          <w:color w:val="000000"/>
          <w:sz w:val="24"/>
          <w:szCs w:val="24"/>
          <w:lang w:eastAsia="sl-SI"/>
        </w:rPr>
        <w:t xml:space="preserve"> Studies: </w:t>
      </w:r>
      <w:proofErr w:type="gramStart"/>
      <w:r w:rsidRPr="00153C6B">
        <w:rPr>
          <w:rFonts w:ascii="Times New Roman" w:eastAsia="Times New Roman" w:hAnsi="Times New Roman" w:cs="Times New Roman"/>
          <w:i/>
          <w:color w:val="000000"/>
          <w:sz w:val="24"/>
          <w:szCs w:val="24"/>
          <w:lang w:eastAsia="sl-SI"/>
        </w:rPr>
        <w:t>the</w:t>
      </w:r>
      <w:proofErr w:type="gramEnd"/>
      <w:r w:rsidRPr="00153C6B">
        <w:rPr>
          <w:rFonts w:ascii="Times New Roman" w:eastAsia="Times New Roman" w:hAnsi="Times New Roman" w:cs="Times New Roman"/>
          <w:i/>
          <w:color w:val="000000"/>
          <w:sz w:val="24"/>
          <w:szCs w:val="24"/>
          <w:lang w:eastAsia="sl-SI"/>
        </w:rPr>
        <w:t xml:space="preserve"> Concept of a Wise Person in the Stoic Seneca</w:t>
      </w:r>
      <w:r w:rsidRPr="00153C6B">
        <w:rPr>
          <w:rFonts w:ascii="Times New Roman" w:eastAsia="Times New Roman" w:hAnsi="Times New Roman" w:cs="Times New Roman"/>
          <w:color w:val="000000"/>
          <w:sz w:val="24"/>
          <w:szCs w:val="24"/>
          <w:lang w:eastAsia="sl-SI"/>
        </w:rPr>
        <w:t xml:space="preserve"> </w:t>
      </w:r>
      <w:r w:rsidRPr="00153C6B">
        <w:rPr>
          <w:rFonts w:ascii="Times New Roman" w:eastAsia="Times New Roman" w:hAnsi="Times New Roman" w:cs="Times New Roman"/>
          <w:i/>
          <w:color w:val="000000"/>
          <w:sz w:val="24"/>
          <w:szCs w:val="24"/>
          <w:lang w:eastAsia="sl-SI"/>
        </w:rPr>
        <w:t xml:space="preserve">and in the </w:t>
      </w:r>
      <w:proofErr w:type="spellStart"/>
      <w:r w:rsidRPr="00153C6B">
        <w:rPr>
          <w:rFonts w:ascii="Times New Roman" w:eastAsia="Times New Roman" w:hAnsi="Times New Roman" w:cs="Times New Roman"/>
          <w:i/>
          <w:color w:val="000000"/>
          <w:sz w:val="24"/>
          <w:szCs w:val="24"/>
          <w:lang w:eastAsia="sl-SI"/>
        </w:rPr>
        <w:t>Bhagavadgītā</w:t>
      </w:r>
      <w:proofErr w:type="spellEnd"/>
      <w:r w:rsidRPr="00153C6B">
        <w:rPr>
          <w:rFonts w:ascii="Times New Roman" w:eastAsia="Times New Roman" w:hAnsi="Times New Roman" w:cs="Times New Roman"/>
          <w:color w:val="000000"/>
          <w:sz w:val="24"/>
          <w:szCs w:val="24"/>
          <w:lang w:eastAsia="sl-SI"/>
        </w:rPr>
        <w:t xml:space="preserve"> (2019), a comparative study of Stoicism and of the epic poem the </w:t>
      </w:r>
      <w:proofErr w:type="spellStart"/>
      <w:r w:rsidRPr="00153C6B">
        <w:rPr>
          <w:rFonts w:ascii="Times New Roman" w:eastAsia="Times New Roman" w:hAnsi="Times New Roman" w:cs="Times New Roman"/>
          <w:i/>
          <w:color w:val="000000"/>
          <w:sz w:val="24"/>
          <w:szCs w:val="24"/>
          <w:lang w:eastAsia="sl-SI"/>
        </w:rPr>
        <w:t>Bhagavadgītā</w:t>
      </w:r>
      <w:proofErr w:type="spellEnd"/>
      <w:r w:rsidRPr="00153C6B">
        <w:rPr>
          <w:rFonts w:ascii="Times New Roman" w:eastAsia="Times New Roman" w:hAnsi="Times New Roman" w:cs="Times New Roman"/>
          <w:color w:val="000000"/>
          <w:sz w:val="24"/>
          <w:szCs w:val="24"/>
          <w:lang w:eastAsia="sl-SI"/>
        </w:rPr>
        <w:t xml:space="preserve">, which has also been published in Hindi translation as </w:t>
      </w:r>
      <w:r w:rsidRPr="00153C6B">
        <w:rPr>
          <w:rFonts w:ascii="Times New Roman" w:eastAsia="Times New Roman" w:hAnsi="Times New Roman" w:cs="Times New Roman"/>
          <w:i/>
          <w:color w:val="000000"/>
          <w:sz w:val="24"/>
          <w:szCs w:val="24"/>
          <w:lang w:eastAsia="sl-SI"/>
        </w:rPr>
        <w:t xml:space="preserve">Sapiens aur </w:t>
      </w:r>
      <w:proofErr w:type="spellStart"/>
      <w:r w:rsidRPr="00153C6B">
        <w:rPr>
          <w:rFonts w:ascii="Times New Roman" w:eastAsia="Times New Roman" w:hAnsi="Times New Roman" w:cs="Times New Roman"/>
          <w:i/>
          <w:color w:val="000000"/>
          <w:sz w:val="24"/>
          <w:szCs w:val="24"/>
          <w:lang w:eastAsia="sl-SI"/>
        </w:rPr>
        <w:t>Sthitaprajña</w:t>
      </w:r>
      <w:proofErr w:type="spellEnd"/>
      <w:r w:rsidRPr="00153C6B">
        <w:rPr>
          <w:rFonts w:ascii="Times New Roman" w:eastAsia="Times New Roman" w:hAnsi="Times New Roman" w:cs="Times New Roman"/>
          <w:color w:val="000000"/>
          <w:sz w:val="24"/>
          <w:szCs w:val="24"/>
          <w:lang w:eastAsia="sl-SI"/>
        </w:rPr>
        <w:t xml:space="preserve"> (2024). Her research bridges Indian </w:t>
      </w:r>
      <w:proofErr w:type="spellStart"/>
      <w:r w:rsidRPr="00153C6B">
        <w:rPr>
          <w:rFonts w:ascii="Times New Roman" w:eastAsia="Times New Roman" w:hAnsi="Times New Roman" w:cs="Times New Roman"/>
          <w:color w:val="000000"/>
          <w:sz w:val="24"/>
          <w:szCs w:val="24"/>
          <w:lang w:eastAsia="sl-SI"/>
        </w:rPr>
        <w:t>and</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Western</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thought</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emphasi</w:t>
      </w:r>
      <w:proofErr w:type="spellEnd"/>
      <w:r w:rsidRPr="00153C6B">
        <w:rPr>
          <w:rFonts w:ascii="Times New Roman" w:eastAsia="Times New Roman" w:hAnsi="Times New Roman" w:cs="Times New Roman"/>
          <w:color w:val="000000"/>
          <w:sz w:val="24"/>
          <w:szCs w:val="24"/>
          <w:lang w:eastAsia="sl-SI"/>
        </w:rPr>
        <w:t>s</w:t>
      </w:r>
      <w:r w:rsidRPr="00153C6B">
        <w:rPr>
          <w:rFonts w:ascii="Times New Roman" w:eastAsia="Times New Roman" w:hAnsi="Times New Roman" w:cs="Times New Roman"/>
          <w:color w:val="000000"/>
          <w:sz w:val="24"/>
          <w:szCs w:val="24"/>
          <w:lang w:eastAsia="sl-SI"/>
        </w:rPr>
        <w:t>ing philosophy, language, and cultural exchange. She has been a member of American Philosophical Practitioners Association (APPA) since 2020; her philosophical counseling practice is based on her research.</w:t>
      </w:r>
    </w:p>
    <w:p w14:paraId="38173615" w14:textId="77777777" w:rsidR="00DB26BB" w:rsidRPr="00153C6B" w:rsidRDefault="00DB26BB" w:rsidP="00822E7F">
      <w:pPr>
        <w:shd w:val="clear" w:color="auto" w:fill="FFFFFF"/>
        <w:spacing w:line="360" w:lineRule="auto"/>
        <w:jc w:val="both"/>
        <w:textAlignment w:val="baseline"/>
        <w:rPr>
          <w:rFonts w:ascii="Times New Roman" w:eastAsia="Times New Roman" w:hAnsi="Times New Roman" w:cs="Times New Roman"/>
          <w:b/>
          <w:iCs/>
          <w:color w:val="000000"/>
          <w:sz w:val="28"/>
          <w:szCs w:val="24"/>
          <w:u w:val="single"/>
          <w:lang w:eastAsia="sl-SI"/>
        </w:rPr>
      </w:pPr>
    </w:p>
    <w:p w14:paraId="6D829825" w14:textId="77777777" w:rsidR="00DB26BB" w:rsidRPr="00153C6B" w:rsidRDefault="00DB26BB" w:rsidP="00822E7F">
      <w:pPr>
        <w:shd w:val="clear" w:color="auto" w:fill="FFFFFF"/>
        <w:spacing w:line="360" w:lineRule="auto"/>
        <w:jc w:val="both"/>
        <w:textAlignment w:val="baseline"/>
        <w:rPr>
          <w:rFonts w:ascii="Times New Roman" w:eastAsia="Times New Roman" w:hAnsi="Times New Roman" w:cs="Times New Roman"/>
          <w:b/>
          <w:iCs/>
          <w:color w:val="000000"/>
          <w:sz w:val="28"/>
          <w:szCs w:val="24"/>
          <w:u w:val="single"/>
          <w:lang w:eastAsia="sl-SI"/>
        </w:rPr>
      </w:pPr>
      <w:proofErr w:type="spellStart"/>
      <w:r w:rsidRPr="00153C6B">
        <w:rPr>
          <w:rFonts w:ascii="Times New Roman" w:eastAsia="Times New Roman" w:hAnsi="Times New Roman" w:cs="Times New Roman"/>
          <w:b/>
          <w:iCs/>
          <w:color w:val="000000"/>
          <w:sz w:val="28"/>
          <w:szCs w:val="24"/>
          <w:u w:val="single"/>
          <w:lang w:eastAsia="sl-SI"/>
        </w:rPr>
        <w:t>Biografija</w:t>
      </w:r>
      <w:proofErr w:type="spellEnd"/>
      <w:r w:rsidRPr="00153C6B">
        <w:rPr>
          <w:rFonts w:ascii="Times New Roman" w:eastAsia="Times New Roman" w:hAnsi="Times New Roman" w:cs="Times New Roman"/>
          <w:b/>
          <w:iCs/>
          <w:color w:val="000000"/>
          <w:sz w:val="28"/>
          <w:szCs w:val="24"/>
          <w:u w:val="single"/>
          <w:lang w:eastAsia="sl-SI"/>
        </w:rPr>
        <w:t xml:space="preserve"> </w:t>
      </w:r>
    </w:p>
    <w:p w14:paraId="4613BF73" w14:textId="77777777" w:rsidR="00002D6B" w:rsidRPr="00153C6B" w:rsidRDefault="00445A98" w:rsidP="00114B30">
      <w:pPr>
        <w:shd w:val="clear" w:color="auto" w:fill="FFFFFF"/>
        <w:spacing w:line="360" w:lineRule="auto"/>
        <w:jc w:val="both"/>
        <w:textAlignment w:val="baseline"/>
        <w:rPr>
          <w:rFonts w:ascii="Times New Roman" w:eastAsia="Times New Roman" w:hAnsi="Times New Roman" w:cs="Times New Roman"/>
          <w:color w:val="000000"/>
          <w:sz w:val="24"/>
          <w:szCs w:val="24"/>
          <w:lang w:eastAsia="sl-SI"/>
        </w:rPr>
      </w:pPr>
      <w:r w:rsidRPr="00153C6B">
        <w:rPr>
          <w:rFonts w:ascii="Times New Roman" w:eastAsia="Times New Roman" w:hAnsi="Times New Roman" w:cs="Times New Roman"/>
          <w:b/>
          <w:color w:val="000000"/>
          <w:sz w:val="24"/>
          <w:szCs w:val="24"/>
          <w:lang w:eastAsia="sl-SI"/>
        </w:rPr>
        <w:t xml:space="preserve">Dr. Ashwini </w:t>
      </w:r>
      <w:proofErr w:type="spellStart"/>
      <w:r w:rsidRPr="00153C6B">
        <w:rPr>
          <w:rFonts w:ascii="Times New Roman" w:eastAsia="Times New Roman" w:hAnsi="Times New Roman" w:cs="Times New Roman"/>
          <w:b/>
          <w:color w:val="000000"/>
          <w:sz w:val="24"/>
          <w:szCs w:val="24"/>
          <w:lang w:eastAsia="sl-SI"/>
        </w:rPr>
        <w:t>Mokashi</w:t>
      </w:r>
      <w:proofErr w:type="spellEnd"/>
      <w:r w:rsidRPr="00153C6B">
        <w:rPr>
          <w:rFonts w:ascii="Times New Roman" w:eastAsia="Times New Roman" w:hAnsi="Times New Roman" w:cs="Times New Roman"/>
          <w:color w:val="000000"/>
          <w:sz w:val="24"/>
          <w:szCs w:val="24"/>
          <w:lang w:eastAsia="sl-SI"/>
        </w:rPr>
        <w:t xml:space="preserve"> </w:t>
      </w:r>
      <w:proofErr w:type="spellStart"/>
      <w:r w:rsidR="00AD1243" w:rsidRPr="00153C6B">
        <w:rPr>
          <w:rFonts w:ascii="Times New Roman" w:eastAsia="Times New Roman" w:hAnsi="Times New Roman" w:cs="Times New Roman"/>
          <w:color w:val="000000"/>
          <w:sz w:val="24"/>
          <w:szCs w:val="24"/>
          <w:lang w:eastAsia="sl-SI"/>
        </w:rPr>
        <w:t>na</w:t>
      </w:r>
      <w:proofErr w:type="spellEnd"/>
      <w:r w:rsidR="00AD1243" w:rsidRPr="00153C6B">
        <w:rPr>
          <w:rFonts w:ascii="Times New Roman" w:eastAsia="Times New Roman" w:hAnsi="Times New Roman" w:cs="Times New Roman"/>
          <w:color w:val="000000"/>
          <w:sz w:val="24"/>
          <w:szCs w:val="24"/>
          <w:lang w:eastAsia="sl-SI"/>
        </w:rPr>
        <w:t xml:space="preserve"> </w:t>
      </w:r>
      <w:proofErr w:type="spellStart"/>
      <w:r w:rsidR="00B66659" w:rsidRPr="00153C6B">
        <w:rPr>
          <w:rFonts w:ascii="Times New Roman" w:eastAsia="Times New Roman" w:hAnsi="Times New Roman" w:cs="Times New Roman"/>
          <w:color w:val="000000"/>
          <w:sz w:val="24"/>
          <w:szCs w:val="24"/>
          <w:lang w:eastAsia="sl-SI"/>
        </w:rPr>
        <w:t>Fakulteti</w:t>
      </w:r>
      <w:proofErr w:type="spellEnd"/>
      <w:r w:rsidR="00B66659" w:rsidRPr="00153C6B">
        <w:rPr>
          <w:rFonts w:ascii="Times New Roman" w:eastAsia="Times New Roman" w:hAnsi="Times New Roman" w:cs="Times New Roman"/>
          <w:color w:val="000000"/>
          <w:sz w:val="24"/>
          <w:szCs w:val="24"/>
          <w:lang w:eastAsia="sl-SI"/>
        </w:rPr>
        <w:t xml:space="preserve"> za</w:t>
      </w:r>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azijske</w:t>
      </w:r>
      <w:proofErr w:type="spellEnd"/>
      <w:r w:rsidRPr="00153C6B">
        <w:rPr>
          <w:rFonts w:ascii="Times New Roman" w:eastAsia="Times New Roman" w:hAnsi="Times New Roman" w:cs="Times New Roman"/>
          <w:color w:val="000000"/>
          <w:sz w:val="24"/>
          <w:szCs w:val="24"/>
          <w:lang w:eastAsia="sl-SI"/>
        </w:rPr>
        <w:t xml:space="preserve"> in </w:t>
      </w:r>
      <w:proofErr w:type="spellStart"/>
      <w:r w:rsidRPr="00153C6B">
        <w:rPr>
          <w:rFonts w:ascii="Times New Roman" w:eastAsia="Times New Roman" w:hAnsi="Times New Roman" w:cs="Times New Roman"/>
          <w:color w:val="000000"/>
          <w:sz w:val="24"/>
          <w:szCs w:val="24"/>
          <w:lang w:eastAsia="sl-SI"/>
        </w:rPr>
        <w:t>bližnjevzhodne</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študije</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Univerze</w:t>
      </w:r>
      <w:proofErr w:type="spellEnd"/>
      <w:r w:rsidRPr="00153C6B">
        <w:rPr>
          <w:rFonts w:ascii="Times New Roman" w:eastAsia="Times New Roman" w:hAnsi="Times New Roman" w:cs="Times New Roman"/>
          <w:color w:val="000000"/>
          <w:sz w:val="24"/>
          <w:szCs w:val="24"/>
          <w:lang w:eastAsia="sl-SI"/>
        </w:rPr>
        <w:t xml:space="preserve"> v </w:t>
      </w:r>
      <w:proofErr w:type="spellStart"/>
      <w:r w:rsidRPr="00153C6B">
        <w:rPr>
          <w:rFonts w:ascii="Times New Roman" w:eastAsia="Times New Roman" w:hAnsi="Times New Roman" w:cs="Times New Roman"/>
          <w:color w:val="000000"/>
          <w:sz w:val="24"/>
          <w:szCs w:val="24"/>
          <w:lang w:eastAsia="sl-SI"/>
        </w:rPr>
        <w:t>Oxfordu</w:t>
      </w:r>
      <w:proofErr w:type="spellEnd"/>
      <w:r w:rsidR="00AD1243" w:rsidRPr="00153C6B">
        <w:rPr>
          <w:rFonts w:ascii="Times New Roman" w:eastAsia="Times New Roman" w:hAnsi="Times New Roman" w:cs="Times New Roman"/>
          <w:color w:val="000000"/>
          <w:sz w:val="24"/>
          <w:szCs w:val="24"/>
          <w:lang w:eastAsia="sl-SI"/>
        </w:rPr>
        <w:t xml:space="preserve"> </w:t>
      </w:r>
      <w:proofErr w:type="spellStart"/>
      <w:r w:rsidR="00AD1243" w:rsidRPr="00153C6B">
        <w:rPr>
          <w:rFonts w:ascii="Times New Roman" w:eastAsia="Times New Roman" w:hAnsi="Times New Roman" w:cs="Times New Roman"/>
          <w:color w:val="000000"/>
          <w:sz w:val="24"/>
          <w:szCs w:val="24"/>
          <w:lang w:eastAsia="sl-SI"/>
        </w:rPr>
        <w:t>poučuje</w:t>
      </w:r>
      <w:proofErr w:type="spellEnd"/>
      <w:r w:rsidR="00AD1243" w:rsidRPr="00153C6B">
        <w:rPr>
          <w:rFonts w:ascii="Times New Roman" w:eastAsia="Times New Roman" w:hAnsi="Times New Roman" w:cs="Times New Roman"/>
          <w:color w:val="000000"/>
          <w:sz w:val="24"/>
          <w:szCs w:val="24"/>
          <w:lang w:eastAsia="sl-SI"/>
        </w:rPr>
        <w:t xml:space="preserve"> </w:t>
      </w:r>
      <w:proofErr w:type="spellStart"/>
      <w:r w:rsidR="00AD1243" w:rsidRPr="00153C6B">
        <w:rPr>
          <w:rFonts w:ascii="Times New Roman" w:eastAsia="Times New Roman" w:hAnsi="Times New Roman" w:cs="Times New Roman"/>
          <w:color w:val="000000"/>
          <w:sz w:val="24"/>
          <w:szCs w:val="24"/>
          <w:lang w:eastAsia="sl-SI"/>
        </w:rPr>
        <w:t>hindujščino</w:t>
      </w:r>
      <w:proofErr w:type="spellEnd"/>
      <w:r w:rsidR="00AD1243" w:rsidRPr="00153C6B">
        <w:rPr>
          <w:rFonts w:ascii="Times New Roman" w:eastAsia="Times New Roman" w:hAnsi="Times New Roman" w:cs="Times New Roman"/>
          <w:color w:val="000000"/>
          <w:sz w:val="24"/>
          <w:szCs w:val="24"/>
          <w:lang w:eastAsia="sl-SI"/>
        </w:rPr>
        <w:t xml:space="preserve"> in </w:t>
      </w:r>
      <w:proofErr w:type="spellStart"/>
      <w:r w:rsidR="00AD1243" w:rsidRPr="00153C6B">
        <w:rPr>
          <w:rFonts w:ascii="Times New Roman" w:eastAsia="Times New Roman" w:hAnsi="Times New Roman" w:cs="Times New Roman"/>
          <w:color w:val="000000"/>
          <w:sz w:val="24"/>
          <w:szCs w:val="24"/>
          <w:lang w:eastAsia="sl-SI"/>
        </w:rPr>
        <w:t>marathi</w:t>
      </w:r>
      <w:proofErr w:type="spellEnd"/>
      <w:r w:rsidRPr="00153C6B">
        <w:rPr>
          <w:rFonts w:ascii="Times New Roman" w:eastAsia="Times New Roman" w:hAnsi="Times New Roman" w:cs="Times New Roman"/>
          <w:color w:val="000000"/>
          <w:sz w:val="24"/>
          <w:szCs w:val="24"/>
          <w:lang w:eastAsia="sl-SI"/>
        </w:rPr>
        <w:t xml:space="preserve">. Je </w:t>
      </w:r>
      <w:proofErr w:type="spellStart"/>
      <w:r w:rsidRPr="00153C6B">
        <w:rPr>
          <w:rFonts w:ascii="Times New Roman" w:eastAsia="Times New Roman" w:hAnsi="Times New Roman" w:cs="Times New Roman"/>
          <w:color w:val="000000"/>
          <w:sz w:val="24"/>
          <w:szCs w:val="24"/>
          <w:lang w:eastAsia="sl-SI"/>
        </w:rPr>
        <w:t>sodelavka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Oxfordskega</w:t>
      </w:r>
      <w:proofErr w:type="spellEnd"/>
      <w:r w:rsidRPr="00153C6B">
        <w:rPr>
          <w:rFonts w:ascii="Times New Roman" w:eastAsia="Times New Roman" w:hAnsi="Times New Roman" w:cs="Times New Roman"/>
          <w:color w:val="000000"/>
          <w:sz w:val="24"/>
          <w:szCs w:val="24"/>
          <w:lang w:eastAsia="sl-SI"/>
        </w:rPr>
        <w:t xml:space="preserve"> centra za </w:t>
      </w:r>
      <w:proofErr w:type="spellStart"/>
      <w:r w:rsidRPr="00153C6B">
        <w:rPr>
          <w:rFonts w:ascii="Times New Roman" w:eastAsia="Times New Roman" w:hAnsi="Times New Roman" w:cs="Times New Roman"/>
          <w:color w:val="000000"/>
          <w:sz w:val="24"/>
          <w:szCs w:val="24"/>
          <w:lang w:eastAsia="sl-SI"/>
        </w:rPr>
        <w:t>hindujske</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študije</w:t>
      </w:r>
      <w:proofErr w:type="spellEnd"/>
      <w:r w:rsidRPr="00153C6B">
        <w:rPr>
          <w:rFonts w:ascii="Times New Roman" w:eastAsia="Times New Roman" w:hAnsi="Times New Roman" w:cs="Times New Roman"/>
          <w:color w:val="000000"/>
          <w:sz w:val="24"/>
          <w:szCs w:val="24"/>
          <w:lang w:eastAsia="sl-SI"/>
        </w:rPr>
        <w:t xml:space="preserve"> in </w:t>
      </w:r>
      <w:proofErr w:type="spellStart"/>
      <w:r w:rsidR="00B66659" w:rsidRPr="00153C6B">
        <w:rPr>
          <w:rFonts w:ascii="Times New Roman" w:eastAsia="Times New Roman" w:hAnsi="Times New Roman" w:cs="Times New Roman"/>
          <w:color w:val="000000"/>
          <w:sz w:val="24"/>
          <w:szCs w:val="24"/>
          <w:lang w:eastAsia="sl-SI"/>
        </w:rPr>
        <w:lastRenderedPageBreak/>
        <w:t>znanstvena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svetovalka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na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Akademiji</w:t>
      </w:r>
      <w:proofErr w:type="spellEnd"/>
      <w:r w:rsidRPr="00153C6B">
        <w:rPr>
          <w:rFonts w:ascii="Times New Roman" w:eastAsia="Times New Roman" w:hAnsi="Times New Roman" w:cs="Times New Roman"/>
          <w:color w:val="000000"/>
          <w:sz w:val="24"/>
          <w:szCs w:val="24"/>
          <w:lang w:eastAsia="sl-SI"/>
        </w:rPr>
        <w:t xml:space="preserve"> za </w:t>
      </w:r>
      <w:proofErr w:type="spellStart"/>
      <w:r w:rsidRPr="00153C6B">
        <w:rPr>
          <w:rFonts w:ascii="Times New Roman" w:eastAsia="Times New Roman" w:hAnsi="Times New Roman" w:cs="Times New Roman"/>
          <w:color w:val="000000"/>
          <w:sz w:val="24"/>
          <w:szCs w:val="24"/>
          <w:lang w:eastAsia="sl-SI"/>
        </w:rPr>
        <w:t>primerjalno</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filozofijo</w:t>
      </w:r>
      <w:proofErr w:type="spellEnd"/>
      <w:r w:rsidRPr="00153C6B">
        <w:rPr>
          <w:rFonts w:ascii="Times New Roman" w:eastAsia="Times New Roman" w:hAnsi="Times New Roman" w:cs="Times New Roman"/>
          <w:color w:val="000000"/>
          <w:sz w:val="24"/>
          <w:szCs w:val="24"/>
          <w:lang w:eastAsia="sl-SI"/>
        </w:rPr>
        <w:t xml:space="preserve"> in </w:t>
      </w:r>
      <w:proofErr w:type="spellStart"/>
      <w:r w:rsidRPr="00153C6B">
        <w:rPr>
          <w:rFonts w:ascii="Times New Roman" w:eastAsia="Times New Roman" w:hAnsi="Times New Roman" w:cs="Times New Roman"/>
          <w:color w:val="000000"/>
          <w:sz w:val="24"/>
          <w:szCs w:val="24"/>
          <w:lang w:eastAsia="sl-SI"/>
        </w:rPr>
        <w:t>religijo</w:t>
      </w:r>
      <w:proofErr w:type="spellEnd"/>
      <w:r w:rsidRPr="00153C6B">
        <w:rPr>
          <w:rFonts w:ascii="Times New Roman" w:eastAsia="Times New Roman" w:hAnsi="Times New Roman" w:cs="Times New Roman"/>
          <w:color w:val="000000"/>
          <w:sz w:val="24"/>
          <w:szCs w:val="24"/>
          <w:lang w:eastAsia="sl-SI"/>
        </w:rPr>
        <w:t xml:space="preserve"> </w:t>
      </w:r>
      <w:r w:rsidR="00822E7F" w:rsidRPr="00153C6B">
        <w:rPr>
          <w:rFonts w:ascii="Times New Roman" w:eastAsia="Times New Roman" w:hAnsi="Times New Roman" w:cs="Times New Roman"/>
          <w:color w:val="000000"/>
          <w:sz w:val="24"/>
          <w:szCs w:val="24"/>
          <w:lang w:eastAsia="sl-SI"/>
        </w:rPr>
        <w:t>(</w:t>
      </w:r>
      <w:proofErr w:type="spellStart"/>
      <w:r w:rsidRPr="00153C6B">
        <w:rPr>
          <w:rFonts w:ascii="Times New Roman" w:eastAsia="Times New Roman" w:hAnsi="Times New Roman" w:cs="Times New Roman"/>
          <w:color w:val="000000"/>
          <w:sz w:val="24"/>
          <w:szCs w:val="24"/>
          <w:lang w:eastAsia="sl-SI"/>
        </w:rPr>
        <w:t>Indij</w:t>
      </w:r>
      <w:r w:rsidR="00822E7F" w:rsidRPr="00153C6B">
        <w:rPr>
          <w:rFonts w:ascii="Times New Roman" w:eastAsia="Times New Roman" w:hAnsi="Times New Roman" w:cs="Times New Roman"/>
          <w:color w:val="000000"/>
          <w:sz w:val="24"/>
          <w:szCs w:val="24"/>
          <w:lang w:eastAsia="sl-SI"/>
        </w:rPr>
        <w:t>a</w:t>
      </w:r>
      <w:proofErr w:type="spellEnd"/>
      <w:r w:rsidR="00822E7F" w:rsidRPr="00153C6B">
        <w:rPr>
          <w:rFonts w:ascii="Times New Roman" w:eastAsia="Times New Roman" w:hAnsi="Times New Roman" w:cs="Times New Roman"/>
          <w:color w:val="000000"/>
          <w:sz w:val="24"/>
          <w:szCs w:val="24"/>
          <w:lang w:eastAsia="sl-SI"/>
        </w:rPr>
        <w:t>)</w:t>
      </w:r>
      <w:r w:rsidR="00CE02DE" w:rsidRPr="00153C6B">
        <w:rPr>
          <w:rFonts w:ascii="Times New Roman" w:eastAsia="Times New Roman" w:hAnsi="Times New Roman" w:cs="Times New Roman"/>
          <w:color w:val="000000"/>
          <w:sz w:val="24"/>
          <w:szCs w:val="24"/>
          <w:lang w:eastAsia="sl-SI"/>
        </w:rPr>
        <w:t xml:space="preserve">. Je </w:t>
      </w:r>
      <w:proofErr w:type="spellStart"/>
      <w:r w:rsidR="00CE02DE" w:rsidRPr="00153C6B">
        <w:rPr>
          <w:rFonts w:ascii="Times New Roman" w:eastAsia="Times New Roman" w:hAnsi="Times New Roman" w:cs="Times New Roman"/>
          <w:color w:val="000000"/>
          <w:sz w:val="24"/>
          <w:szCs w:val="24"/>
          <w:lang w:eastAsia="sl-SI"/>
        </w:rPr>
        <w:t>nekdanja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predsednica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Princetonskega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raziskovalnega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forum</w:t>
      </w:r>
      <w:r w:rsidR="00114B30" w:rsidRPr="00153C6B">
        <w:rPr>
          <w:rFonts w:ascii="Times New Roman" w:eastAsia="Times New Roman" w:hAnsi="Times New Roman" w:cs="Times New Roman"/>
          <w:color w:val="000000"/>
          <w:sz w:val="24"/>
          <w:szCs w:val="24"/>
          <w:lang w:eastAsia="sl-SI"/>
        </w:rPr>
        <w:t>a</w:t>
      </w:r>
      <w:proofErr w:type="spellEnd"/>
      <w:r w:rsidR="00114B30" w:rsidRPr="00153C6B">
        <w:rPr>
          <w:rFonts w:ascii="Times New Roman" w:eastAsia="Times New Roman" w:hAnsi="Times New Roman" w:cs="Times New Roman"/>
          <w:color w:val="000000"/>
          <w:sz w:val="24"/>
          <w:szCs w:val="24"/>
          <w:lang w:eastAsia="sl-SI"/>
        </w:rPr>
        <w:t xml:space="preserve"> (Princeton Research Forum),</w:t>
      </w:r>
      <w:r w:rsidRPr="00153C6B">
        <w:rPr>
          <w:rFonts w:ascii="Times New Roman" w:eastAsia="Times New Roman" w:hAnsi="Times New Roman" w:cs="Times New Roman"/>
          <w:color w:val="000000"/>
          <w:sz w:val="24"/>
          <w:szCs w:val="24"/>
          <w:lang w:eastAsia="sl-SI"/>
        </w:rPr>
        <w:t xml:space="preserve"> </w:t>
      </w:r>
      <w:proofErr w:type="spellStart"/>
      <w:r w:rsidR="00CE02DE" w:rsidRPr="00153C6B">
        <w:rPr>
          <w:rFonts w:ascii="Times New Roman" w:eastAsia="Times New Roman" w:hAnsi="Times New Roman" w:cs="Times New Roman"/>
          <w:color w:val="000000"/>
          <w:sz w:val="24"/>
          <w:szCs w:val="24"/>
          <w:lang w:eastAsia="sl-SI"/>
        </w:rPr>
        <w:t>poučevala</w:t>
      </w:r>
      <w:proofErr w:type="spellEnd"/>
      <w:r w:rsidR="00CE02DE" w:rsidRPr="00153C6B">
        <w:rPr>
          <w:rFonts w:ascii="Times New Roman" w:eastAsia="Times New Roman" w:hAnsi="Times New Roman" w:cs="Times New Roman"/>
          <w:color w:val="000000"/>
          <w:sz w:val="24"/>
          <w:szCs w:val="24"/>
          <w:lang w:eastAsia="sl-SI"/>
        </w:rPr>
        <w:t xml:space="preserve"> pa je </w:t>
      </w:r>
      <w:proofErr w:type="spellStart"/>
      <w:r w:rsidR="00CE02DE" w:rsidRPr="00153C6B">
        <w:rPr>
          <w:rFonts w:ascii="Times New Roman" w:eastAsia="Times New Roman" w:hAnsi="Times New Roman" w:cs="Times New Roman"/>
          <w:color w:val="000000"/>
          <w:sz w:val="24"/>
          <w:szCs w:val="24"/>
          <w:lang w:eastAsia="sl-SI"/>
        </w:rPr>
        <w:t>tudi</w:t>
      </w:r>
      <w:proofErr w:type="spellEnd"/>
      <w:r w:rsidR="00CE02DE" w:rsidRPr="00153C6B">
        <w:rPr>
          <w:rFonts w:ascii="Times New Roman" w:eastAsia="Times New Roman" w:hAnsi="Times New Roman" w:cs="Times New Roman"/>
          <w:color w:val="000000"/>
          <w:sz w:val="24"/>
          <w:szCs w:val="24"/>
          <w:lang w:eastAsia="sl-SI"/>
        </w:rPr>
        <w:t xml:space="preserve"> </w:t>
      </w:r>
      <w:proofErr w:type="spellStart"/>
      <w:r w:rsidR="00CE02DE" w:rsidRPr="00153C6B">
        <w:rPr>
          <w:rFonts w:ascii="Times New Roman" w:eastAsia="Times New Roman" w:hAnsi="Times New Roman" w:cs="Times New Roman"/>
          <w:color w:val="000000"/>
          <w:sz w:val="24"/>
          <w:szCs w:val="24"/>
          <w:lang w:eastAsia="sl-SI"/>
        </w:rPr>
        <w:t>na</w:t>
      </w:r>
      <w:proofErr w:type="spellEnd"/>
      <w:r w:rsidR="00CE02DE" w:rsidRPr="00153C6B">
        <w:rPr>
          <w:rFonts w:ascii="Times New Roman" w:eastAsia="Times New Roman" w:hAnsi="Times New Roman" w:cs="Times New Roman"/>
          <w:color w:val="000000"/>
          <w:sz w:val="24"/>
          <w:szCs w:val="24"/>
          <w:lang w:eastAsia="sl-SI"/>
        </w:rPr>
        <w:t xml:space="preserve"> </w:t>
      </w:r>
      <w:proofErr w:type="spellStart"/>
      <w:r w:rsidR="00CE02DE" w:rsidRPr="00153C6B">
        <w:rPr>
          <w:rFonts w:ascii="Times New Roman" w:eastAsia="Times New Roman" w:hAnsi="Times New Roman" w:cs="Times New Roman"/>
          <w:color w:val="000000"/>
          <w:sz w:val="24"/>
          <w:szCs w:val="24"/>
          <w:lang w:eastAsia="sl-SI"/>
        </w:rPr>
        <w:t>instituciji</w:t>
      </w:r>
      <w:proofErr w:type="spellEnd"/>
      <w:r w:rsidR="00CE02DE" w:rsidRPr="00153C6B">
        <w:rPr>
          <w:rFonts w:ascii="Times New Roman" w:eastAsia="Times New Roman" w:hAnsi="Times New Roman" w:cs="Times New Roman"/>
          <w:color w:val="000000"/>
          <w:sz w:val="24"/>
          <w:szCs w:val="24"/>
          <w:lang w:eastAsia="sl-SI"/>
        </w:rPr>
        <w:t xml:space="preserve"> Evergreen </w:t>
      </w:r>
      <w:proofErr w:type="gramStart"/>
      <w:r w:rsidR="00CE02DE" w:rsidRPr="00153C6B">
        <w:rPr>
          <w:rFonts w:ascii="Times New Roman" w:eastAsia="Times New Roman" w:hAnsi="Times New Roman" w:cs="Times New Roman"/>
          <w:color w:val="000000"/>
          <w:sz w:val="24"/>
          <w:szCs w:val="24"/>
          <w:lang w:eastAsia="sl-SI"/>
        </w:rPr>
        <w:t>Forum  Princeton</w:t>
      </w:r>
      <w:proofErr w:type="gramEnd"/>
      <w:r w:rsidR="00CE02DE" w:rsidRPr="00153C6B">
        <w:rPr>
          <w:rFonts w:ascii="Times New Roman" w:eastAsia="Times New Roman" w:hAnsi="Times New Roman" w:cs="Times New Roman"/>
          <w:color w:val="000000"/>
          <w:sz w:val="24"/>
          <w:szCs w:val="24"/>
          <w:lang w:eastAsia="sl-SI"/>
        </w:rPr>
        <w:t xml:space="preserve"> in </w:t>
      </w:r>
      <w:proofErr w:type="spellStart"/>
      <w:r w:rsidRPr="00153C6B">
        <w:rPr>
          <w:rFonts w:ascii="Times New Roman" w:eastAsia="Times New Roman" w:hAnsi="Times New Roman" w:cs="Times New Roman"/>
          <w:color w:val="000000"/>
          <w:sz w:val="24"/>
          <w:szCs w:val="24"/>
          <w:lang w:eastAsia="sl-SI"/>
        </w:rPr>
        <w:t>na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00AD1243" w:rsidRPr="00153C6B">
        <w:rPr>
          <w:rFonts w:ascii="Times New Roman" w:eastAsia="Times New Roman" w:hAnsi="Times New Roman" w:cs="Times New Roman"/>
          <w:color w:val="000000"/>
          <w:sz w:val="24"/>
          <w:szCs w:val="24"/>
          <w:lang w:eastAsia="sl-SI"/>
        </w:rPr>
        <w:t>U</w:t>
      </w:r>
      <w:r w:rsidRPr="00153C6B">
        <w:rPr>
          <w:rFonts w:ascii="Times New Roman" w:eastAsia="Times New Roman" w:hAnsi="Times New Roman" w:cs="Times New Roman"/>
          <w:color w:val="000000"/>
          <w:sz w:val="24"/>
          <w:szCs w:val="24"/>
          <w:lang w:eastAsia="sl-SI"/>
        </w:rPr>
        <w:t>niverzi</w:t>
      </w:r>
      <w:proofErr w:type="spellEnd"/>
      <w:r w:rsidRPr="00153C6B">
        <w:rPr>
          <w:rFonts w:ascii="Times New Roman" w:eastAsia="Times New Roman" w:hAnsi="Times New Roman" w:cs="Times New Roman"/>
          <w:color w:val="000000"/>
          <w:sz w:val="24"/>
          <w:szCs w:val="24"/>
          <w:lang w:eastAsia="sl-SI"/>
        </w:rPr>
        <w:t xml:space="preserve"> </w:t>
      </w:r>
      <w:r w:rsidR="00AD1243" w:rsidRPr="00153C6B">
        <w:rPr>
          <w:rFonts w:ascii="Times New Roman" w:eastAsia="Times New Roman" w:hAnsi="Times New Roman" w:cs="Times New Roman"/>
          <w:color w:val="000000"/>
          <w:sz w:val="24"/>
          <w:szCs w:val="24"/>
          <w:lang w:eastAsia="sl-SI"/>
        </w:rPr>
        <w:t xml:space="preserve">Savitribai Phule Pune </w:t>
      </w:r>
      <w:r w:rsidR="00CE02DE" w:rsidRPr="00153C6B">
        <w:rPr>
          <w:rFonts w:ascii="Times New Roman" w:eastAsia="Times New Roman" w:hAnsi="Times New Roman" w:cs="Times New Roman"/>
          <w:color w:val="000000"/>
          <w:sz w:val="24"/>
          <w:szCs w:val="24"/>
          <w:lang w:eastAsia="sl-SI"/>
        </w:rPr>
        <w:t xml:space="preserve">v </w:t>
      </w:r>
      <w:proofErr w:type="spellStart"/>
      <w:r w:rsidR="00CE02DE" w:rsidRPr="00153C6B">
        <w:rPr>
          <w:rFonts w:ascii="Times New Roman" w:eastAsia="Times New Roman" w:hAnsi="Times New Roman" w:cs="Times New Roman"/>
          <w:color w:val="000000"/>
          <w:sz w:val="24"/>
          <w:szCs w:val="24"/>
          <w:lang w:eastAsia="sl-SI"/>
        </w:rPr>
        <w:t>Indiji</w:t>
      </w:r>
      <w:proofErr w:type="spellEnd"/>
      <w:r w:rsidR="00CE02DE" w:rsidRPr="00153C6B">
        <w:rPr>
          <w:rFonts w:ascii="Times New Roman" w:eastAsia="Times New Roman" w:hAnsi="Times New Roman" w:cs="Times New Roman"/>
          <w:color w:val="000000"/>
          <w:sz w:val="24"/>
          <w:szCs w:val="24"/>
          <w:lang w:eastAsia="sl-SI"/>
        </w:rPr>
        <w:t xml:space="preserve">. </w:t>
      </w:r>
      <w:r w:rsidRPr="00153C6B">
        <w:rPr>
          <w:rFonts w:ascii="Times New Roman" w:eastAsia="Times New Roman" w:hAnsi="Times New Roman" w:cs="Times New Roman"/>
          <w:color w:val="000000"/>
          <w:sz w:val="24"/>
          <w:szCs w:val="24"/>
          <w:lang w:eastAsia="sl-SI"/>
        </w:rPr>
        <w:t xml:space="preserve">Je </w:t>
      </w:r>
      <w:proofErr w:type="spellStart"/>
      <w:r w:rsidRPr="00153C6B">
        <w:rPr>
          <w:rFonts w:ascii="Times New Roman" w:eastAsia="Times New Roman" w:hAnsi="Times New Roman" w:cs="Times New Roman"/>
          <w:color w:val="000000"/>
          <w:sz w:val="24"/>
          <w:szCs w:val="24"/>
          <w:lang w:eastAsia="sl-SI"/>
        </w:rPr>
        <w:t>avtorica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knjige</w:t>
      </w:r>
      <w:proofErr w:type="spellEnd"/>
      <w:r w:rsidRPr="00153C6B">
        <w:rPr>
          <w:rFonts w:ascii="Times New Roman" w:eastAsia="Times New Roman" w:hAnsi="Times New Roman" w:cs="Times New Roman"/>
          <w:color w:val="000000"/>
          <w:sz w:val="24"/>
          <w:szCs w:val="24"/>
          <w:lang w:eastAsia="sl-SI"/>
        </w:rPr>
        <w:t xml:space="preserve"> </w:t>
      </w:r>
      <w:r w:rsidR="00114B30" w:rsidRPr="00153C6B">
        <w:rPr>
          <w:rFonts w:ascii="Times New Roman" w:eastAsia="Times New Roman" w:hAnsi="Times New Roman" w:cs="Times New Roman"/>
          <w:i/>
          <w:color w:val="000000"/>
          <w:sz w:val="24"/>
          <w:szCs w:val="24"/>
          <w:lang w:eastAsia="sl-SI"/>
        </w:rPr>
        <w:t xml:space="preserve">Sapiens and </w:t>
      </w:r>
      <w:proofErr w:type="spellStart"/>
      <w:r w:rsidR="00114B30" w:rsidRPr="00153C6B">
        <w:rPr>
          <w:rFonts w:ascii="Times New Roman" w:eastAsia="Times New Roman" w:hAnsi="Times New Roman" w:cs="Times New Roman"/>
          <w:i/>
          <w:color w:val="000000"/>
          <w:sz w:val="24"/>
          <w:szCs w:val="24"/>
          <w:lang w:eastAsia="sl-SI"/>
        </w:rPr>
        <w:t>Sthitaprajña</w:t>
      </w:r>
      <w:proofErr w:type="spellEnd"/>
      <w:r w:rsidR="00114B30" w:rsidRPr="00153C6B">
        <w:rPr>
          <w:rFonts w:ascii="Times New Roman" w:eastAsia="Times New Roman" w:hAnsi="Times New Roman" w:cs="Times New Roman"/>
          <w:i/>
          <w:color w:val="000000"/>
          <w:sz w:val="24"/>
          <w:szCs w:val="24"/>
          <w:lang w:eastAsia="sl-SI"/>
        </w:rPr>
        <w:t xml:space="preserve"> Studies: </w:t>
      </w:r>
      <w:proofErr w:type="gramStart"/>
      <w:r w:rsidR="00114B30" w:rsidRPr="00153C6B">
        <w:rPr>
          <w:rFonts w:ascii="Times New Roman" w:eastAsia="Times New Roman" w:hAnsi="Times New Roman" w:cs="Times New Roman"/>
          <w:i/>
          <w:color w:val="000000"/>
          <w:sz w:val="24"/>
          <w:szCs w:val="24"/>
          <w:lang w:eastAsia="sl-SI"/>
        </w:rPr>
        <w:t>the</w:t>
      </w:r>
      <w:proofErr w:type="gramEnd"/>
      <w:r w:rsidR="00114B30" w:rsidRPr="00153C6B">
        <w:rPr>
          <w:rFonts w:ascii="Times New Roman" w:eastAsia="Times New Roman" w:hAnsi="Times New Roman" w:cs="Times New Roman"/>
          <w:i/>
          <w:color w:val="000000"/>
          <w:sz w:val="24"/>
          <w:szCs w:val="24"/>
          <w:lang w:eastAsia="sl-SI"/>
        </w:rPr>
        <w:t xml:space="preserve"> Concept of a Wise Person in the Stoic Seneca and in the </w:t>
      </w:r>
      <w:proofErr w:type="spellStart"/>
      <w:r w:rsidR="00114B30" w:rsidRPr="00153C6B">
        <w:rPr>
          <w:rFonts w:ascii="Times New Roman" w:eastAsia="Times New Roman" w:hAnsi="Times New Roman" w:cs="Times New Roman"/>
          <w:i/>
          <w:color w:val="000000"/>
          <w:sz w:val="24"/>
          <w:szCs w:val="24"/>
          <w:lang w:eastAsia="sl-SI"/>
        </w:rPr>
        <w:t>Bhagavadgītā</w:t>
      </w:r>
      <w:proofErr w:type="spellEnd"/>
      <w:r w:rsidR="00114B30" w:rsidRPr="00153C6B">
        <w:rPr>
          <w:rFonts w:ascii="Times New Roman" w:eastAsia="Times New Roman" w:hAnsi="Times New Roman" w:cs="Times New Roman"/>
          <w:color w:val="000000"/>
          <w:sz w:val="24"/>
          <w:szCs w:val="24"/>
          <w:lang w:eastAsia="sl-SI"/>
        </w:rPr>
        <w:t xml:space="preserve"> (2019)</w:t>
      </w:r>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primerjalne</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študije</w:t>
      </w:r>
      <w:proofErr w:type="spellEnd"/>
      <w:r w:rsidRPr="00153C6B">
        <w:rPr>
          <w:rFonts w:ascii="Times New Roman" w:eastAsia="Times New Roman" w:hAnsi="Times New Roman" w:cs="Times New Roman"/>
          <w:color w:val="000000"/>
          <w:sz w:val="24"/>
          <w:szCs w:val="24"/>
          <w:lang w:eastAsia="sl-SI"/>
        </w:rPr>
        <w:t xml:space="preserve"> </w:t>
      </w:r>
      <w:r w:rsidR="0041585E" w:rsidRPr="00153C6B">
        <w:rPr>
          <w:rFonts w:ascii="Times New Roman" w:eastAsia="Times New Roman" w:hAnsi="Times New Roman" w:cs="Times New Roman"/>
          <w:color w:val="000000"/>
          <w:sz w:val="24"/>
          <w:szCs w:val="24"/>
          <w:lang w:eastAsia="sl-SI"/>
        </w:rPr>
        <w:t xml:space="preserve">o </w:t>
      </w:r>
      <w:proofErr w:type="spellStart"/>
      <w:r w:rsidRPr="00153C6B">
        <w:rPr>
          <w:rFonts w:ascii="Times New Roman" w:eastAsia="Times New Roman" w:hAnsi="Times New Roman" w:cs="Times New Roman"/>
          <w:color w:val="000000"/>
          <w:sz w:val="24"/>
          <w:szCs w:val="24"/>
          <w:lang w:eastAsia="sl-SI"/>
        </w:rPr>
        <w:t>stoicizm</w:t>
      </w:r>
      <w:r w:rsidR="0041585E" w:rsidRPr="00153C6B">
        <w:rPr>
          <w:rFonts w:ascii="Times New Roman" w:eastAsia="Times New Roman" w:hAnsi="Times New Roman" w:cs="Times New Roman"/>
          <w:color w:val="000000"/>
          <w:sz w:val="24"/>
          <w:szCs w:val="24"/>
          <w:lang w:eastAsia="sl-SI"/>
        </w:rPr>
        <w:t>u</w:t>
      </w:r>
      <w:proofErr w:type="spellEnd"/>
      <w:r w:rsidR="0041585E" w:rsidRPr="00153C6B">
        <w:rPr>
          <w:rFonts w:ascii="Times New Roman" w:eastAsia="Times New Roman" w:hAnsi="Times New Roman" w:cs="Times New Roman"/>
          <w:color w:val="000000"/>
          <w:sz w:val="24"/>
          <w:szCs w:val="24"/>
          <w:lang w:eastAsia="sl-SI"/>
        </w:rPr>
        <w:t xml:space="preserve"> </w:t>
      </w:r>
      <w:r w:rsidRPr="00153C6B">
        <w:rPr>
          <w:rFonts w:ascii="Times New Roman" w:eastAsia="Times New Roman" w:hAnsi="Times New Roman" w:cs="Times New Roman"/>
          <w:color w:val="000000"/>
          <w:sz w:val="24"/>
          <w:szCs w:val="24"/>
          <w:lang w:eastAsia="sl-SI"/>
        </w:rPr>
        <w:t xml:space="preserve">in </w:t>
      </w:r>
      <w:proofErr w:type="spellStart"/>
      <w:r w:rsidR="00822E7F" w:rsidRPr="00153C6B">
        <w:rPr>
          <w:rFonts w:ascii="Times New Roman" w:eastAsia="Times New Roman" w:hAnsi="Times New Roman" w:cs="Times New Roman"/>
          <w:color w:val="000000"/>
          <w:sz w:val="24"/>
          <w:szCs w:val="24"/>
          <w:lang w:eastAsia="sl-SI"/>
        </w:rPr>
        <w:t>del</w:t>
      </w:r>
      <w:r w:rsidR="0041585E" w:rsidRPr="00153C6B">
        <w:rPr>
          <w:rFonts w:ascii="Times New Roman" w:eastAsia="Times New Roman" w:hAnsi="Times New Roman" w:cs="Times New Roman"/>
          <w:color w:val="000000"/>
          <w:sz w:val="24"/>
          <w:szCs w:val="24"/>
          <w:lang w:eastAsia="sl-SI"/>
        </w:rPr>
        <w:t>u</w:t>
      </w:r>
      <w:proofErr w:type="spellEnd"/>
      <w:r w:rsidR="00822E7F" w:rsidRPr="00153C6B">
        <w:rPr>
          <w:rFonts w:ascii="Times New Roman" w:eastAsia="Times New Roman" w:hAnsi="Times New Roman" w:cs="Times New Roman"/>
          <w:color w:val="000000"/>
          <w:sz w:val="24"/>
          <w:szCs w:val="24"/>
          <w:lang w:eastAsia="sl-SI"/>
        </w:rPr>
        <w:t xml:space="preserve"> </w:t>
      </w:r>
      <w:proofErr w:type="spellStart"/>
      <w:r w:rsidR="00822E7F" w:rsidRPr="00153C6B">
        <w:rPr>
          <w:rFonts w:ascii="Times New Roman" w:eastAsia="Times New Roman" w:hAnsi="Times New Roman" w:cs="Times New Roman"/>
          <w:i/>
          <w:color w:val="000000"/>
          <w:sz w:val="24"/>
          <w:szCs w:val="24"/>
          <w:lang w:eastAsia="sl-SI"/>
        </w:rPr>
        <w:t>Bhagavadgītā</w:t>
      </w:r>
      <w:proofErr w:type="spellEnd"/>
      <w:r w:rsidRPr="00153C6B">
        <w:rPr>
          <w:rFonts w:ascii="Times New Roman" w:eastAsia="Times New Roman" w:hAnsi="Times New Roman" w:cs="Times New Roman"/>
          <w:color w:val="000000"/>
          <w:sz w:val="24"/>
          <w:szCs w:val="24"/>
          <w:lang w:eastAsia="sl-SI"/>
        </w:rPr>
        <w:t xml:space="preserve">, </w:t>
      </w:r>
      <w:r w:rsidR="00114B30" w:rsidRPr="00153C6B">
        <w:rPr>
          <w:rFonts w:ascii="Times New Roman" w:eastAsia="Times New Roman" w:hAnsi="Times New Roman" w:cs="Times New Roman"/>
          <w:color w:val="000000"/>
          <w:sz w:val="24"/>
          <w:szCs w:val="24"/>
          <w:lang w:eastAsia="sl-SI"/>
        </w:rPr>
        <w:t xml:space="preserve">ki je </w:t>
      </w:r>
      <w:proofErr w:type="spellStart"/>
      <w:r w:rsidR="00114B30" w:rsidRPr="00153C6B">
        <w:rPr>
          <w:rFonts w:ascii="Times New Roman" w:eastAsia="Times New Roman" w:hAnsi="Times New Roman" w:cs="Times New Roman"/>
          <w:color w:val="000000"/>
          <w:sz w:val="24"/>
          <w:szCs w:val="24"/>
          <w:lang w:eastAsia="sl-SI"/>
        </w:rPr>
        <w:t>izšla</w:t>
      </w:r>
      <w:proofErr w:type="spellEnd"/>
      <w:r w:rsidR="00114B30" w:rsidRPr="00153C6B">
        <w:rPr>
          <w:rFonts w:ascii="Times New Roman" w:eastAsia="Times New Roman" w:hAnsi="Times New Roman" w:cs="Times New Roman"/>
          <w:color w:val="000000"/>
          <w:sz w:val="24"/>
          <w:szCs w:val="24"/>
          <w:lang w:eastAsia="sl-SI"/>
        </w:rPr>
        <w:t xml:space="preserve"> </w:t>
      </w:r>
      <w:proofErr w:type="spellStart"/>
      <w:r w:rsidR="00114B30" w:rsidRPr="00153C6B">
        <w:rPr>
          <w:rFonts w:ascii="Times New Roman" w:eastAsia="Times New Roman" w:hAnsi="Times New Roman" w:cs="Times New Roman"/>
          <w:color w:val="000000"/>
          <w:sz w:val="24"/>
          <w:szCs w:val="24"/>
          <w:lang w:eastAsia="sl-SI"/>
        </w:rPr>
        <w:t>tudi</w:t>
      </w:r>
      <w:proofErr w:type="spellEnd"/>
      <w:r w:rsidR="00114B30" w:rsidRPr="00153C6B">
        <w:rPr>
          <w:rFonts w:ascii="Times New Roman" w:eastAsia="Times New Roman" w:hAnsi="Times New Roman" w:cs="Times New Roman"/>
          <w:color w:val="000000"/>
          <w:sz w:val="24"/>
          <w:szCs w:val="24"/>
          <w:lang w:eastAsia="sl-SI"/>
        </w:rPr>
        <w:t xml:space="preserve"> v </w:t>
      </w:r>
      <w:proofErr w:type="spellStart"/>
      <w:r w:rsidR="00114B30" w:rsidRPr="00153C6B">
        <w:rPr>
          <w:rFonts w:ascii="Times New Roman" w:eastAsia="Times New Roman" w:hAnsi="Times New Roman" w:cs="Times New Roman"/>
          <w:color w:val="000000"/>
          <w:sz w:val="24"/>
          <w:szCs w:val="24"/>
          <w:lang w:eastAsia="sl-SI"/>
        </w:rPr>
        <w:t>prevodu</w:t>
      </w:r>
      <w:proofErr w:type="spellEnd"/>
      <w:r w:rsidR="00114B30" w:rsidRPr="00153C6B">
        <w:rPr>
          <w:rFonts w:ascii="Times New Roman" w:eastAsia="Times New Roman" w:hAnsi="Times New Roman" w:cs="Times New Roman"/>
          <w:color w:val="000000"/>
          <w:sz w:val="24"/>
          <w:szCs w:val="24"/>
          <w:lang w:eastAsia="sl-SI"/>
        </w:rPr>
        <w:t xml:space="preserve"> v </w:t>
      </w:r>
      <w:proofErr w:type="spellStart"/>
      <w:r w:rsidR="00114B30" w:rsidRPr="00153C6B">
        <w:rPr>
          <w:rFonts w:ascii="Times New Roman" w:eastAsia="Times New Roman" w:hAnsi="Times New Roman" w:cs="Times New Roman"/>
          <w:color w:val="000000"/>
          <w:sz w:val="24"/>
          <w:szCs w:val="24"/>
          <w:lang w:eastAsia="sl-SI"/>
        </w:rPr>
        <w:t>hindujščino</w:t>
      </w:r>
      <w:proofErr w:type="spellEnd"/>
      <w:r w:rsidRPr="00153C6B">
        <w:rPr>
          <w:rFonts w:ascii="Times New Roman" w:eastAsia="Times New Roman" w:hAnsi="Times New Roman" w:cs="Times New Roman"/>
          <w:color w:val="000000"/>
          <w:sz w:val="24"/>
          <w:szCs w:val="24"/>
          <w:lang w:eastAsia="sl-SI"/>
        </w:rPr>
        <w:t xml:space="preserve"> </w:t>
      </w:r>
      <w:r w:rsidR="00114B30" w:rsidRPr="00153C6B">
        <w:rPr>
          <w:rFonts w:ascii="Times New Roman" w:eastAsia="Times New Roman" w:hAnsi="Times New Roman" w:cs="Times New Roman"/>
          <w:color w:val="000000"/>
          <w:sz w:val="24"/>
          <w:szCs w:val="24"/>
          <w:lang w:eastAsia="sl-SI"/>
        </w:rPr>
        <w:t xml:space="preserve">z </w:t>
      </w:r>
      <w:proofErr w:type="spellStart"/>
      <w:r w:rsidR="00114B30" w:rsidRPr="00153C6B">
        <w:rPr>
          <w:rFonts w:ascii="Times New Roman" w:eastAsia="Times New Roman" w:hAnsi="Times New Roman" w:cs="Times New Roman"/>
          <w:color w:val="000000"/>
          <w:sz w:val="24"/>
          <w:szCs w:val="24"/>
          <w:lang w:eastAsia="sl-SI"/>
        </w:rPr>
        <w:t>naslovom</w:t>
      </w:r>
      <w:proofErr w:type="spellEnd"/>
      <w:r w:rsidR="00114B30" w:rsidRPr="00153C6B">
        <w:rPr>
          <w:rFonts w:ascii="Times New Roman" w:eastAsia="Times New Roman" w:hAnsi="Times New Roman" w:cs="Times New Roman"/>
          <w:color w:val="000000"/>
          <w:sz w:val="24"/>
          <w:szCs w:val="24"/>
          <w:lang w:eastAsia="sl-SI"/>
        </w:rPr>
        <w:t xml:space="preserve"> </w:t>
      </w:r>
      <w:r w:rsidRPr="00153C6B">
        <w:rPr>
          <w:rFonts w:ascii="Times New Roman" w:eastAsia="Times New Roman" w:hAnsi="Times New Roman" w:cs="Times New Roman"/>
          <w:i/>
          <w:color w:val="000000"/>
          <w:sz w:val="24"/>
          <w:szCs w:val="24"/>
          <w:lang w:eastAsia="sl-SI"/>
        </w:rPr>
        <w:t xml:space="preserve">Sapiens aur </w:t>
      </w:r>
      <w:proofErr w:type="spellStart"/>
      <w:r w:rsidR="00114B30" w:rsidRPr="00153C6B">
        <w:rPr>
          <w:rFonts w:ascii="Times New Roman" w:eastAsia="Times New Roman" w:hAnsi="Times New Roman" w:cs="Times New Roman"/>
          <w:i/>
          <w:color w:val="000000"/>
          <w:sz w:val="24"/>
          <w:szCs w:val="24"/>
          <w:lang w:eastAsia="sl-SI"/>
        </w:rPr>
        <w:t>Sthitaprajña</w:t>
      </w:r>
      <w:proofErr w:type="spellEnd"/>
      <w:r w:rsidR="00114B30" w:rsidRPr="00153C6B">
        <w:rPr>
          <w:rFonts w:ascii="Times New Roman" w:eastAsia="Times New Roman" w:hAnsi="Times New Roman" w:cs="Times New Roman"/>
          <w:color w:val="000000"/>
          <w:sz w:val="24"/>
          <w:szCs w:val="24"/>
          <w:lang w:eastAsia="sl-SI"/>
        </w:rPr>
        <w:t xml:space="preserve"> </w:t>
      </w:r>
      <w:r w:rsidRPr="00153C6B">
        <w:rPr>
          <w:rFonts w:ascii="Times New Roman" w:eastAsia="Times New Roman" w:hAnsi="Times New Roman" w:cs="Times New Roman"/>
          <w:color w:val="000000"/>
          <w:sz w:val="24"/>
          <w:szCs w:val="24"/>
          <w:lang w:eastAsia="sl-SI"/>
        </w:rPr>
        <w:t xml:space="preserve">(2024). </w:t>
      </w:r>
      <w:proofErr w:type="spellStart"/>
      <w:r w:rsidRPr="00153C6B">
        <w:rPr>
          <w:rFonts w:ascii="Times New Roman" w:eastAsia="Times New Roman" w:hAnsi="Times New Roman" w:cs="Times New Roman"/>
          <w:color w:val="000000"/>
          <w:sz w:val="24"/>
          <w:szCs w:val="24"/>
          <w:lang w:eastAsia="sl-SI"/>
        </w:rPr>
        <w:t>Njene</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raziskave</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povezujejo</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indijsko</w:t>
      </w:r>
      <w:proofErr w:type="spellEnd"/>
      <w:r w:rsidRPr="00153C6B">
        <w:rPr>
          <w:rFonts w:ascii="Times New Roman" w:eastAsia="Times New Roman" w:hAnsi="Times New Roman" w:cs="Times New Roman"/>
          <w:color w:val="000000"/>
          <w:sz w:val="24"/>
          <w:szCs w:val="24"/>
          <w:lang w:eastAsia="sl-SI"/>
        </w:rPr>
        <w:t xml:space="preserve"> in </w:t>
      </w:r>
      <w:proofErr w:type="spellStart"/>
      <w:r w:rsidRPr="00153C6B">
        <w:rPr>
          <w:rFonts w:ascii="Times New Roman" w:eastAsia="Times New Roman" w:hAnsi="Times New Roman" w:cs="Times New Roman"/>
          <w:color w:val="000000"/>
          <w:sz w:val="24"/>
          <w:szCs w:val="24"/>
          <w:lang w:eastAsia="sl-SI"/>
        </w:rPr>
        <w:t>zahodno</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misel</w:t>
      </w:r>
      <w:proofErr w:type="spellEnd"/>
      <w:r w:rsidRPr="00153C6B">
        <w:rPr>
          <w:rFonts w:ascii="Times New Roman" w:eastAsia="Times New Roman" w:hAnsi="Times New Roman" w:cs="Times New Roman"/>
          <w:color w:val="000000"/>
          <w:sz w:val="24"/>
          <w:szCs w:val="24"/>
          <w:lang w:eastAsia="sl-SI"/>
        </w:rPr>
        <w:t xml:space="preserve">, </w:t>
      </w:r>
      <w:r w:rsidR="0045267B" w:rsidRPr="00153C6B">
        <w:rPr>
          <w:rFonts w:ascii="Times New Roman" w:eastAsia="Times New Roman" w:hAnsi="Times New Roman" w:cs="Times New Roman"/>
          <w:color w:val="000000"/>
          <w:sz w:val="24"/>
          <w:szCs w:val="24"/>
          <w:lang w:eastAsia="sl-SI"/>
        </w:rPr>
        <w:t xml:space="preserve">s </w:t>
      </w:r>
      <w:proofErr w:type="spellStart"/>
      <w:r w:rsidR="0045267B" w:rsidRPr="00153C6B">
        <w:rPr>
          <w:rFonts w:ascii="Times New Roman" w:eastAsia="Times New Roman" w:hAnsi="Times New Roman" w:cs="Times New Roman"/>
          <w:color w:val="000000"/>
          <w:sz w:val="24"/>
          <w:szCs w:val="24"/>
          <w:lang w:eastAsia="sl-SI"/>
        </w:rPr>
        <w:t>poudarkom</w:t>
      </w:r>
      <w:proofErr w:type="spellEnd"/>
      <w:r w:rsidR="0045267B" w:rsidRPr="00153C6B">
        <w:rPr>
          <w:rFonts w:ascii="Times New Roman" w:eastAsia="Times New Roman" w:hAnsi="Times New Roman" w:cs="Times New Roman"/>
          <w:color w:val="000000"/>
          <w:sz w:val="24"/>
          <w:szCs w:val="24"/>
          <w:lang w:eastAsia="sl-SI"/>
        </w:rPr>
        <w:t xml:space="preserve"> </w:t>
      </w:r>
      <w:proofErr w:type="spellStart"/>
      <w:r w:rsidR="0045267B" w:rsidRPr="00153C6B">
        <w:rPr>
          <w:rFonts w:ascii="Times New Roman" w:eastAsia="Times New Roman" w:hAnsi="Times New Roman" w:cs="Times New Roman"/>
          <w:color w:val="000000"/>
          <w:sz w:val="24"/>
          <w:szCs w:val="24"/>
          <w:lang w:eastAsia="sl-SI"/>
        </w:rPr>
        <w:t>na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filozofij</w:t>
      </w:r>
      <w:r w:rsidR="0045267B" w:rsidRPr="00153C6B">
        <w:rPr>
          <w:rFonts w:ascii="Times New Roman" w:eastAsia="Times New Roman" w:hAnsi="Times New Roman" w:cs="Times New Roman"/>
          <w:color w:val="000000"/>
          <w:sz w:val="24"/>
          <w:szCs w:val="24"/>
          <w:lang w:eastAsia="sl-SI"/>
        </w:rPr>
        <w:t>i</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jezik</w:t>
      </w:r>
      <w:r w:rsidR="0045267B" w:rsidRPr="00153C6B">
        <w:rPr>
          <w:rFonts w:ascii="Times New Roman" w:eastAsia="Times New Roman" w:hAnsi="Times New Roman" w:cs="Times New Roman"/>
          <w:color w:val="000000"/>
          <w:sz w:val="24"/>
          <w:szCs w:val="24"/>
          <w:lang w:eastAsia="sl-SI"/>
        </w:rPr>
        <w:t>u</w:t>
      </w:r>
      <w:proofErr w:type="spellEnd"/>
      <w:r w:rsidRPr="00153C6B">
        <w:rPr>
          <w:rFonts w:ascii="Times New Roman" w:eastAsia="Times New Roman" w:hAnsi="Times New Roman" w:cs="Times New Roman"/>
          <w:color w:val="000000"/>
          <w:sz w:val="24"/>
          <w:szCs w:val="24"/>
          <w:lang w:eastAsia="sl-SI"/>
        </w:rPr>
        <w:t xml:space="preserve"> in </w:t>
      </w:r>
      <w:proofErr w:type="spellStart"/>
      <w:r w:rsidRPr="00153C6B">
        <w:rPr>
          <w:rFonts w:ascii="Times New Roman" w:eastAsia="Times New Roman" w:hAnsi="Times New Roman" w:cs="Times New Roman"/>
          <w:color w:val="000000"/>
          <w:sz w:val="24"/>
          <w:szCs w:val="24"/>
          <w:lang w:eastAsia="sl-SI"/>
        </w:rPr>
        <w:t>kulturn</w:t>
      </w:r>
      <w:r w:rsidR="0045267B" w:rsidRPr="00153C6B">
        <w:rPr>
          <w:rFonts w:ascii="Times New Roman" w:eastAsia="Times New Roman" w:hAnsi="Times New Roman" w:cs="Times New Roman"/>
          <w:color w:val="000000"/>
          <w:sz w:val="24"/>
          <w:szCs w:val="24"/>
          <w:lang w:eastAsia="sl-SI"/>
        </w:rPr>
        <w:t>i</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izmenjav</w:t>
      </w:r>
      <w:r w:rsidR="0045267B" w:rsidRPr="00153C6B">
        <w:rPr>
          <w:rFonts w:ascii="Times New Roman" w:eastAsia="Times New Roman" w:hAnsi="Times New Roman" w:cs="Times New Roman"/>
          <w:color w:val="000000"/>
          <w:sz w:val="24"/>
          <w:szCs w:val="24"/>
          <w:lang w:eastAsia="sl-SI"/>
        </w:rPr>
        <w:t>i</w:t>
      </w:r>
      <w:proofErr w:type="spellEnd"/>
      <w:r w:rsidRPr="00153C6B">
        <w:rPr>
          <w:rFonts w:ascii="Times New Roman" w:eastAsia="Times New Roman" w:hAnsi="Times New Roman" w:cs="Times New Roman"/>
          <w:color w:val="000000"/>
          <w:sz w:val="24"/>
          <w:szCs w:val="24"/>
          <w:lang w:eastAsia="sl-SI"/>
        </w:rPr>
        <w:t xml:space="preserve">. Od </w:t>
      </w:r>
      <w:proofErr w:type="spellStart"/>
      <w:r w:rsidRPr="00153C6B">
        <w:rPr>
          <w:rFonts w:ascii="Times New Roman" w:eastAsia="Times New Roman" w:hAnsi="Times New Roman" w:cs="Times New Roman"/>
          <w:color w:val="000000"/>
          <w:sz w:val="24"/>
          <w:szCs w:val="24"/>
          <w:lang w:eastAsia="sl-SI"/>
        </w:rPr>
        <w:t>leta</w:t>
      </w:r>
      <w:proofErr w:type="spellEnd"/>
      <w:r w:rsidRPr="00153C6B">
        <w:rPr>
          <w:rFonts w:ascii="Times New Roman" w:eastAsia="Times New Roman" w:hAnsi="Times New Roman" w:cs="Times New Roman"/>
          <w:color w:val="000000"/>
          <w:sz w:val="24"/>
          <w:szCs w:val="24"/>
          <w:lang w:eastAsia="sl-SI"/>
        </w:rPr>
        <w:t xml:space="preserve"> 2020 </w:t>
      </w:r>
      <w:proofErr w:type="spellStart"/>
      <w:r w:rsidR="0045267B" w:rsidRPr="00153C6B">
        <w:rPr>
          <w:rFonts w:ascii="Times New Roman" w:eastAsia="Times New Roman" w:hAnsi="Times New Roman" w:cs="Times New Roman"/>
          <w:color w:val="000000"/>
          <w:sz w:val="24"/>
          <w:szCs w:val="24"/>
          <w:lang w:eastAsia="sl-SI"/>
        </w:rPr>
        <w:t>dalje</w:t>
      </w:r>
      <w:proofErr w:type="spellEnd"/>
      <w:r w:rsidR="0045267B" w:rsidRPr="00153C6B">
        <w:rPr>
          <w:rFonts w:ascii="Times New Roman" w:eastAsia="Times New Roman" w:hAnsi="Times New Roman" w:cs="Times New Roman"/>
          <w:color w:val="000000"/>
          <w:sz w:val="24"/>
          <w:szCs w:val="24"/>
          <w:lang w:eastAsia="sl-SI"/>
        </w:rPr>
        <w:t xml:space="preserve"> </w:t>
      </w:r>
      <w:r w:rsidRPr="00153C6B">
        <w:rPr>
          <w:rFonts w:ascii="Times New Roman" w:eastAsia="Times New Roman" w:hAnsi="Times New Roman" w:cs="Times New Roman"/>
          <w:color w:val="000000"/>
          <w:sz w:val="24"/>
          <w:szCs w:val="24"/>
          <w:lang w:eastAsia="sl-SI"/>
        </w:rPr>
        <w:t xml:space="preserve">je </w:t>
      </w:r>
      <w:proofErr w:type="spellStart"/>
      <w:r w:rsidRPr="00153C6B">
        <w:rPr>
          <w:rFonts w:ascii="Times New Roman" w:eastAsia="Times New Roman" w:hAnsi="Times New Roman" w:cs="Times New Roman"/>
          <w:color w:val="000000"/>
          <w:sz w:val="24"/>
          <w:szCs w:val="24"/>
          <w:lang w:eastAsia="sl-SI"/>
        </w:rPr>
        <w:t>članica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009014AA" w:rsidRPr="00153C6B">
        <w:rPr>
          <w:rFonts w:ascii="Times New Roman" w:eastAsia="Times New Roman" w:hAnsi="Times New Roman" w:cs="Times New Roman"/>
          <w:color w:val="000000"/>
          <w:sz w:val="24"/>
          <w:szCs w:val="24"/>
          <w:lang w:eastAsia="sl-SI"/>
        </w:rPr>
        <w:t>Ameriškega</w:t>
      </w:r>
      <w:proofErr w:type="spellEnd"/>
      <w:r w:rsidR="009014AA" w:rsidRPr="00153C6B">
        <w:rPr>
          <w:rFonts w:ascii="Times New Roman" w:eastAsia="Times New Roman" w:hAnsi="Times New Roman" w:cs="Times New Roman"/>
          <w:color w:val="000000"/>
          <w:sz w:val="24"/>
          <w:szCs w:val="24"/>
          <w:lang w:eastAsia="sl-SI"/>
        </w:rPr>
        <w:t xml:space="preserve"> </w:t>
      </w:r>
      <w:proofErr w:type="spellStart"/>
      <w:r w:rsidR="009014AA" w:rsidRPr="00153C6B">
        <w:rPr>
          <w:rFonts w:ascii="Times New Roman" w:eastAsia="Times New Roman" w:hAnsi="Times New Roman" w:cs="Times New Roman"/>
          <w:color w:val="000000"/>
          <w:sz w:val="24"/>
          <w:szCs w:val="24"/>
          <w:lang w:eastAsia="sl-SI"/>
        </w:rPr>
        <w:t>združenja</w:t>
      </w:r>
      <w:proofErr w:type="spellEnd"/>
      <w:r w:rsidR="009014AA" w:rsidRPr="00153C6B">
        <w:rPr>
          <w:rFonts w:ascii="Times New Roman" w:eastAsia="Times New Roman" w:hAnsi="Times New Roman" w:cs="Times New Roman"/>
          <w:color w:val="000000"/>
          <w:sz w:val="24"/>
          <w:szCs w:val="24"/>
          <w:lang w:eastAsia="sl-SI"/>
        </w:rPr>
        <w:t xml:space="preserve"> </w:t>
      </w:r>
      <w:proofErr w:type="spellStart"/>
      <w:r w:rsidR="009014AA" w:rsidRPr="00153C6B">
        <w:rPr>
          <w:rFonts w:ascii="Times New Roman" w:eastAsia="Times New Roman" w:hAnsi="Times New Roman" w:cs="Times New Roman"/>
          <w:color w:val="000000"/>
          <w:sz w:val="24"/>
          <w:szCs w:val="24"/>
          <w:lang w:eastAsia="sl-SI"/>
        </w:rPr>
        <w:t>filozofskih</w:t>
      </w:r>
      <w:proofErr w:type="spellEnd"/>
      <w:r w:rsidR="009014AA" w:rsidRPr="00153C6B">
        <w:rPr>
          <w:rFonts w:ascii="Times New Roman" w:eastAsia="Times New Roman" w:hAnsi="Times New Roman" w:cs="Times New Roman"/>
          <w:color w:val="000000"/>
          <w:sz w:val="24"/>
          <w:szCs w:val="24"/>
          <w:lang w:eastAsia="sl-SI"/>
        </w:rPr>
        <w:t xml:space="preserve"> </w:t>
      </w:r>
      <w:proofErr w:type="spellStart"/>
      <w:r w:rsidR="009014AA" w:rsidRPr="00153C6B">
        <w:rPr>
          <w:rFonts w:ascii="Times New Roman" w:eastAsia="Times New Roman" w:hAnsi="Times New Roman" w:cs="Times New Roman"/>
          <w:color w:val="000000"/>
          <w:sz w:val="24"/>
          <w:szCs w:val="24"/>
          <w:lang w:eastAsia="sl-SI"/>
        </w:rPr>
        <w:t>svetovalcev</w:t>
      </w:r>
      <w:proofErr w:type="spellEnd"/>
      <w:r w:rsidR="0045267B" w:rsidRPr="00153C6B">
        <w:rPr>
          <w:rFonts w:ascii="Times New Roman" w:eastAsia="Times New Roman" w:hAnsi="Times New Roman" w:cs="Times New Roman"/>
          <w:color w:val="000000"/>
          <w:sz w:val="24"/>
          <w:szCs w:val="24"/>
          <w:lang w:eastAsia="sl-SI"/>
        </w:rPr>
        <w:t xml:space="preserve"> </w:t>
      </w:r>
      <w:r w:rsidRPr="00153C6B">
        <w:rPr>
          <w:rFonts w:ascii="Times New Roman" w:eastAsia="Times New Roman" w:hAnsi="Times New Roman" w:cs="Times New Roman"/>
          <w:color w:val="000000"/>
          <w:sz w:val="24"/>
          <w:szCs w:val="24"/>
          <w:lang w:eastAsia="sl-SI"/>
        </w:rPr>
        <w:t>(</w:t>
      </w:r>
      <w:r w:rsidR="009014AA" w:rsidRPr="00153C6B">
        <w:rPr>
          <w:rFonts w:ascii="Times New Roman" w:eastAsia="Times New Roman" w:hAnsi="Times New Roman" w:cs="Times New Roman"/>
          <w:color w:val="000000"/>
          <w:sz w:val="24"/>
          <w:szCs w:val="24"/>
          <w:lang w:eastAsia="sl-SI"/>
        </w:rPr>
        <w:t xml:space="preserve">American Philosophical Practitioners Association – </w:t>
      </w:r>
      <w:r w:rsidRPr="00153C6B">
        <w:rPr>
          <w:rFonts w:ascii="Times New Roman" w:eastAsia="Times New Roman" w:hAnsi="Times New Roman" w:cs="Times New Roman"/>
          <w:color w:val="000000"/>
          <w:sz w:val="24"/>
          <w:szCs w:val="24"/>
          <w:lang w:eastAsia="sl-SI"/>
        </w:rPr>
        <w:t xml:space="preserve">APPA), </w:t>
      </w:r>
      <w:proofErr w:type="spellStart"/>
      <w:r w:rsidR="0045267B" w:rsidRPr="00153C6B">
        <w:rPr>
          <w:rFonts w:ascii="Times New Roman" w:eastAsia="Times New Roman" w:hAnsi="Times New Roman" w:cs="Times New Roman"/>
          <w:color w:val="000000"/>
          <w:sz w:val="24"/>
          <w:szCs w:val="24"/>
          <w:lang w:eastAsia="sl-SI"/>
        </w:rPr>
        <w:t>svojo</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praks</w:t>
      </w:r>
      <w:r w:rsidR="0045267B" w:rsidRPr="00153C6B">
        <w:rPr>
          <w:rFonts w:ascii="Times New Roman" w:eastAsia="Times New Roman" w:hAnsi="Times New Roman" w:cs="Times New Roman"/>
          <w:color w:val="000000"/>
          <w:sz w:val="24"/>
          <w:szCs w:val="24"/>
          <w:lang w:eastAsia="sl-SI"/>
        </w:rPr>
        <w:t>o</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filozofskega</w:t>
      </w:r>
      <w:proofErr w:type="spellEnd"/>
      <w:r w:rsidRPr="00153C6B">
        <w:rPr>
          <w:rFonts w:ascii="Times New Roman" w:eastAsia="Times New Roman" w:hAnsi="Times New Roman" w:cs="Times New Roman"/>
          <w:color w:val="000000"/>
          <w:sz w:val="24"/>
          <w:szCs w:val="24"/>
          <w:lang w:eastAsia="sl-SI"/>
        </w:rPr>
        <w:t xml:space="preserve"> </w:t>
      </w:r>
      <w:proofErr w:type="spellStart"/>
      <w:r w:rsidRPr="00153C6B">
        <w:rPr>
          <w:rFonts w:ascii="Times New Roman" w:eastAsia="Times New Roman" w:hAnsi="Times New Roman" w:cs="Times New Roman"/>
          <w:color w:val="000000"/>
          <w:sz w:val="24"/>
          <w:szCs w:val="24"/>
          <w:lang w:eastAsia="sl-SI"/>
        </w:rPr>
        <w:t>svetovanja</w:t>
      </w:r>
      <w:proofErr w:type="spellEnd"/>
      <w:r w:rsidRPr="00153C6B">
        <w:rPr>
          <w:rFonts w:ascii="Times New Roman" w:eastAsia="Times New Roman" w:hAnsi="Times New Roman" w:cs="Times New Roman"/>
          <w:color w:val="000000"/>
          <w:sz w:val="24"/>
          <w:szCs w:val="24"/>
          <w:lang w:eastAsia="sl-SI"/>
        </w:rPr>
        <w:t xml:space="preserve"> pa </w:t>
      </w:r>
      <w:r w:rsidR="0045267B" w:rsidRPr="00153C6B">
        <w:rPr>
          <w:rFonts w:ascii="Times New Roman" w:eastAsia="Times New Roman" w:hAnsi="Times New Roman" w:cs="Times New Roman"/>
          <w:color w:val="000000"/>
          <w:sz w:val="24"/>
          <w:szCs w:val="24"/>
          <w:lang w:eastAsia="sl-SI"/>
        </w:rPr>
        <w:t xml:space="preserve">je </w:t>
      </w:r>
      <w:proofErr w:type="spellStart"/>
      <w:r w:rsidR="009014AA" w:rsidRPr="00153C6B">
        <w:rPr>
          <w:rFonts w:ascii="Times New Roman" w:eastAsia="Times New Roman" w:hAnsi="Times New Roman" w:cs="Times New Roman"/>
          <w:color w:val="000000"/>
          <w:sz w:val="24"/>
          <w:szCs w:val="24"/>
          <w:lang w:eastAsia="sl-SI"/>
        </w:rPr>
        <w:t>osnovala</w:t>
      </w:r>
      <w:proofErr w:type="spellEnd"/>
      <w:r w:rsidR="0045267B" w:rsidRPr="00153C6B">
        <w:rPr>
          <w:rFonts w:ascii="Times New Roman" w:eastAsia="Times New Roman" w:hAnsi="Times New Roman" w:cs="Times New Roman"/>
          <w:color w:val="000000"/>
          <w:sz w:val="24"/>
          <w:szCs w:val="24"/>
          <w:lang w:eastAsia="sl-SI"/>
        </w:rPr>
        <w:t xml:space="preserve"> </w:t>
      </w:r>
      <w:proofErr w:type="spellStart"/>
      <w:r w:rsidR="0045267B" w:rsidRPr="00153C6B">
        <w:rPr>
          <w:rFonts w:ascii="Times New Roman" w:eastAsia="Times New Roman" w:hAnsi="Times New Roman" w:cs="Times New Roman"/>
          <w:color w:val="000000"/>
          <w:sz w:val="24"/>
          <w:szCs w:val="24"/>
          <w:lang w:eastAsia="sl-SI"/>
        </w:rPr>
        <w:t>na</w:t>
      </w:r>
      <w:proofErr w:type="spellEnd"/>
      <w:r w:rsidR="0045267B" w:rsidRPr="00153C6B">
        <w:rPr>
          <w:rFonts w:ascii="Times New Roman" w:eastAsia="Times New Roman" w:hAnsi="Times New Roman" w:cs="Times New Roman"/>
          <w:color w:val="000000"/>
          <w:sz w:val="24"/>
          <w:szCs w:val="24"/>
          <w:lang w:eastAsia="sl-SI"/>
        </w:rPr>
        <w:t xml:space="preserve"> </w:t>
      </w:r>
      <w:proofErr w:type="spellStart"/>
      <w:r w:rsidR="0045267B" w:rsidRPr="00153C6B">
        <w:rPr>
          <w:rFonts w:ascii="Times New Roman" w:eastAsia="Times New Roman" w:hAnsi="Times New Roman" w:cs="Times New Roman"/>
          <w:color w:val="000000"/>
          <w:sz w:val="24"/>
          <w:szCs w:val="24"/>
          <w:lang w:eastAsia="sl-SI"/>
        </w:rPr>
        <w:t>svojih</w:t>
      </w:r>
      <w:proofErr w:type="spellEnd"/>
      <w:r w:rsidR="0045267B" w:rsidRPr="00153C6B">
        <w:rPr>
          <w:rFonts w:ascii="Times New Roman" w:eastAsia="Times New Roman" w:hAnsi="Times New Roman" w:cs="Times New Roman"/>
          <w:color w:val="000000"/>
          <w:sz w:val="24"/>
          <w:szCs w:val="24"/>
          <w:lang w:eastAsia="sl-SI"/>
        </w:rPr>
        <w:t xml:space="preserve"> </w:t>
      </w:r>
      <w:proofErr w:type="spellStart"/>
      <w:r w:rsidR="0045267B" w:rsidRPr="00153C6B">
        <w:rPr>
          <w:rFonts w:ascii="Times New Roman" w:eastAsia="Times New Roman" w:hAnsi="Times New Roman" w:cs="Times New Roman"/>
          <w:color w:val="000000"/>
          <w:sz w:val="24"/>
          <w:szCs w:val="24"/>
          <w:lang w:eastAsia="sl-SI"/>
        </w:rPr>
        <w:t>raziskavah</w:t>
      </w:r>
      <w:proofErr w:type="spellEnd"/>
      <w:r w:rsidRPr="00153C6B">
        <w:rPr>
          <w:rFonts w:ascii="Times New Roman" w:eastAsia="Times New Roman" w:hAnsi="Times New Roman" w:cs="Times New Roman"/>
          <w:color w:val="000000"/>
          <w:sz w:val="24"/>
          <w:szCs w:val="24"/>
          <w:lang w:eastAsia="sl-SI"/>
        </w:rPr>
        <w:t>.</w:t>
      </w:r>
    </w:p>
    <w:p w14:paraId="7EA469ED" w14:textId="77777777" w:rsidR="00002D6B" w:rsidRPr="00153C6B" w:rsidRDefault="00002D6B" w:rsidP="00114B30">
      <w:pPr>
        <w:shd w:val="clear" w:color="auto" w:fill="FFFFFF"/>
        <w:spacing w:line="360" w:lineRule="auto"/>
        <w:jc w:val="both"/>
        <w:textAlignment w:val="baseline"/>
        <w:rPr>
          <w:rFonts w:ascii="Times New Roman" w:eastAsia="Times New Roman" w:hAnsi="Times New Roman" w:cs="Times New Roman"/>
          <w:color w:val="000000"/>
          <w:sz w:val="24"/>
          <w:szCs w:val="24"/>
          <w:lang w:eastAsia="sl-SI"/>
        </w:rPr>
      </w:pPr>
    </w:p>
    <w:p w14:paraId="0480B06C" w14:textId="77777777" w:rsidR="00AE1F5C" w:rsidRPr="00153C6B" w:rsidRDefault="00AE1F5C" w:rsidP="00114B30">
      <w:pPr>
        <w:spacing w:line="360" w:lineRule="auto"/>
        <w:jc w:val="both"/>
        <w:rPr>
          <w:rFonts w:ascii="Times New Roman" w:hAnsi="Times New Roman" w:cs="Times New Roman"/>
        </w:rPr>
      </w:pPr>
    </w:p>
    <w:sectPr w:rsidR="00AE1F5C" w:rsidRPr="00153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6B"/>
    <w:rsid w:val="00002D6B"/>
    <w:rsid w:val="000048EA"/>
    <w:rsid w:val="0004563A"/>
    <w:rsid w:val="00046758"/>
    <w:rsid w:val="00091B80"/>
    <w:rsid w:val="00114B30"/>
    <w:rsid w:val="001153FF"/>
    <w:rsid w:val="00123CB2"/>
    <w:rsid w:val="00153C6B"/>
    <w:rsid w:val="001B0A6F"/>
    <w:rsid w:val="001C3ED0"/>
    <w:rsid w:val="001C42EE"/>
    <w:rsid w:val="001D6734"/>
    <w:rsid w:val="002542E6"/>
    <w:rsid w:val="00312156"/>
    <w:rsid w:val="00374AFC"/>
    <w:rsid w:val="00384729"/>
    <w:rsid w:val="003F4477"/>
    <w:rsid w:val="0041585E"/>
    <w:rsid w:val="00445A98"/>
    <w:rsid w:val="0045267B"/>
    <w:rsid w:val="0045439A"/>
    <w:rsid w:val="004D69D8"/>
    <w:rsid w:val="00553D2D"/>
    <w:rsid w:val="00647517"/>
    <w:rsid w:val="0068482D"/>
    <w:rsid w:val="006B0CEB"/>
    <w:rsid w:val="0074634D"/>
    <w:rsid w:val="00791A4A"/>
    <w:rsid w:val="00822E7F"/>
    <w:rsid w:val="008743BE"/>
    <w:rsid w:val="008C63E0"/>
    <w:rsid w:val="009014AA"/>
    <w:rsid w:val="009105B2"/>
    <w:rsid w:val="0097313F"/>
    <w:rsid w:val="009A3698"/>
    <w:rsid w:val="00A047EF"/>
    <w:rsid w:val="00AD1243"/>
    <w:rsid w:val="00AE1F5C"/>
    <w:rsid w:val="00AF4385"/>
    <w:rsid w:val="00B173E4"/>
    <w:rsid w:val="00B66659"/>
    <w:rsid w:val="00BB0243"/>
    <w:rsid w:val="00BD502A"/>
    <w:rsid w:val="00C22CF6"/>
    <w:rsid w:val="00C727FB"/>
    <w:rsid w:val="00CE02DE"/>
    <w:rsid w:val="00D0069D"/>
    <w:rsid w:val="00D56712"/>
    <w:rsid w:val="00D75D94"/>
    <w:rsid w:val="00DB26BB"/>
    <w:rsid w:val="00DC7943"/>
    <w:rsid w:val="00E23E46"/>
    <w:rsid w:val="00ED6D88"/>
    <w:rsid w:val="00F01237"/>
    <w:rsid w:val="00F070EC"/>
    <w:rsid w:val="00F55AF8"/>
    <w:rsid w:val="00F70466"/>
    <w:rsid w:val="00FA6E92"/>
    <w:rsid w:val="00FB1042"/>
    <w:rsid w:val="00FF2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5EB0"/>
  <w15:chartTrackingRefBased/>
  <w15:docId w15:val="{BB4146FD-D812-438A-86EB-B554D018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02D6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0467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1107</Words>
  <Characters>6316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arifh</dc:creator>
  <cp:keywords/>
  <dc:description/>
  <cp:lastModifiedBy>Pešec, Sebastijan</cp:lastModifiedBy>
  <cp:revision>4</cp:revision>
  <dcterms:created xsi:type="dcterms:W3CDTF">2025-04-02T10:01:00Z</dcterms:created>
  <dcterms:modified xsi:type="dcterms:W3CDTF">2025-04-03T10:21:00Z</dcterms:modified>
</cp:coreProperties>
</file>